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C" w:rsidRPr="0069512C" w:rsidRDefault="0069512C" w:rsidP="0069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2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начального общего образования                                                                             МБОУ «</w:t>
      </w:r>
      <w:proofErr w:type="spellStart"/>
      <w:r w:rsidRPr="0069512C">
        <w:rPr>
          <w:rFonts w:ascii="Times New Roman" w:hAnsi="Times New Roman" w:cs="Times New Roman"/>
          <w:b/>
          <w:sz w:val="24"/>
          <w:szCs w:val="24"/>
        </w:rPr>
        <w:t>Зун-Муринская</w:t>
      </w:r>
      <w:proofErr w:type="spellEnd"/>
      <w:r w:rsidRPr="0069512C">
        <w:rPr>
          <w:rFonts w:ascii="Times New Roman" w:hAnsi="Times New Roman" w:cs="Times New Roman"/>
          <w:b/>
          <w:sz w:val="24"/>
          <w:szCs w:val="24"/>
        </w:rPr>
        <w:t xml:space="preserve"> СОШ» 2024-2025 учебный год</w:t>
      </w:r>
    </w:p>
    <w:tbl>
      <w:tblPr>
        <w:tblW w:w="10094" w:type="dxa"/>
        <w:tblInd w:w="-460" w:type="dxa"/>
        <w:tblCellMar>
          <w:top w:w="7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4991"/>
        <w:gridCol w:w="1276"/>
        <w:gridCol w:w="1418"/>
        <w:gridCol w:w="2409"/>
      </w:tblGrid>
      <w:tr w:rsidR="0069512C" w:rsidRPr="0069512C" w:rsidTr="0069512C">
        <w:trPr>
          <w:trHeight w:val="382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69512C" w:rsidRPr="0069512C" w:rsidTr="0069512C">
        <w:trPr>
          <w:trHeight w:val="319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512C" w:rsidRPr="0069512C" w:rsidTr="0069512C">
        <w:trPr>
          <w:trHeight w:val="60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12C" w:rsidRPr="0069512C" w:rsidTr="0069512C">
        <w:trPr>
          <w:trHeight w:val="351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терроризмом «Мы против террора»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12C" w:rsidRPr="0069512C" w:rsidTr="0069512C">
        <w:trPr>
          <w:trHeight w:val="8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Дню Учителя «Учитель, Вам от души спасибо!»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8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83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«Мы едины»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у новогодней ёлки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9512C" w:rsidRPr="0069512C" w:rsidTr="0069512C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«Лучший наряд для новогодней ёлки»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51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2C" w:rsidRPr="0069512C" w:rsidTr="0069512C">
        <w:trPr>
          <w:trHeight w:val="83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родной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83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ст.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69512C" w:rsidRPr="0069512C" w:rsidTr="0069512C">
        <w:trPr>
          <w:trHeight w:val="83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139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Всероссийской акции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139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"Вальс Победы"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139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"Окна Победы"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5-9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83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"Голубь Мира"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 </w:t>
            </w:r>
          </w:p>
        </w:tc>
      </w:tr>
      <w:tr w:rsidR="0069512C" w:rsidRPr="0069512C" w:rsidTr="0069512C">
        <w:trPr>
          <w:trHeight w:val="28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Линейки, посвящённые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3" w:type="dxa"/>
        <w:tblInd w:w="-469" w:type="dxa"/>
        <w:tblCellMar>
          <w:top w:w="7" w:type="dxa"/>
          <w:left w:w="98" w:type="dxa"/>
          <w:right w:w="26" w:type="dxa"/>
        </w:tblCellMar>
        <w:tblLook w:val="04A0" w:firstRow="1" w:lastRow="0" w:firstColumn="1" w:lastColumn="0" w:noHBand="0" w:noVBand="1"/>
      </w:tblPr>
      <w:tblGrid>
        <w:gridCol w:w="5000"/>
        <w:gridCol w:w="1276"/>
        <w:gridCol w:w="1418"/>
        <w:gridCol w:w="2409"/>
      </w:tblGrid>
      <w:tr w:rsidR="0069512C" w:rsidRPr="0069512C" w:rsidTr="0069512C">
        <w:trPr>
          <w:trHeight w:val="111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окончанию учебного года "Загляните в наш школьный дом»"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заместитель директора по ВР, Советник директора по воспитанию  </w:t>
            </w:r>
          </w:p>
        </w:tc>
      </w:tr>
      <w:tr w:rsidR="0069512C" w:rsidRPr="0069512C" w:rsidTr="0069512C">
        <w:trPr>
          <w:trHeight w:val="83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 </w:t>
            </w:r>
          </w:p>
        </w:tc>
      </w:tr>
      <w:tr w:rsidR="0069512C" w:rsidRPr="0069512C" w:rsidTr="0069512C">
        <w:trPr>
          <w:trHeight w:val="90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«Будь всегда со мною рядом»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 </w:t>
            </w:r>
          </w:p>
        </w:tc>
      </w:tr>
      <w:tr w:rsidR="0069512C" w:rsidRPr="0069512C" w:rsidTr="0069512C">
        <w:trPr>
          <w:trHeight w:val="120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НПК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9512C" w:rsidRPr="0069512C" w:rsidTr="0069512C">
        <w:trPr>
          <w:trHeight w:val="90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начальной  школой»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69512C" w:rsidRPr="0069512C" w:rsidTr="0069512C">
        <w:trPr>
          <w:trHeight w:val="90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        1- 4-х классов</w:t>
            </w:r>
          </w:p>
        </w:tc>
      </w:tr>
      <w:tr w:rsidR="0069512C" w:rsidRPr="0069512C" w:rsidTr="0069512C">
        <w:trPr>
          <w:trHeight w:val="9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 , классные руководители</w:t>
            </w:r>
          </w:p>
        </w:tc>
      </w:tr>
      <w:tr w:rsidR="0069512C" w:rsidRPr="0069512C" w:rsidTr="0069512C">
        <w:trPr>
          <w:trHeight w:val="903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«Защиты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 </w:t>
            </w:r>
          </w:p>
        </w:tc>
      </w:tr>
      <w:tr w:rsidR="0069512C" w:rsidRPr="0069512C" w:rsidTr="0069512C">
        <w:trPr>
          <w:trHeight w:val="9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«С Международным женским днем!» ( поздравления мам, бабушек по классам)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12C" w:rsidRPr="0069512C" w:rsidTr="0069512C">
        <w:trPr>
          <w:trHeight w:val="307"/>
        </w:trPr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42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 «День  объятий»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31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« Книга добра»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2-4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6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« Помоги братьям меньшим»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Декабрь, январь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1413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связей с другими добровольческими (волонтерскими) отрядами для проведения совместных акций и мероприятий.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69512C" w:rsidRPr="0069512C" w:rsidTr="0069512C">
        <w:trPr>
          <w:trHeight w:val="6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Акция « Покорми птиц зимой»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Декабрь, январь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 по ВР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1" w:type="dxa"/>
        <w:tblInd w:w="-459" w:type="dxa"/>
        <w:tblLayout w:type="fixed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4990"/>
        <w:gridCol w:w="1307"/>
        <w:gridCol w:w="1387"/>
        <w:gridCol w:w="2356"/>
        <w:gridCol w:w="11"/>
      </w:tblGrid>
      <w:tr w:rsidR="0069512C" w:rsidRPr="0069512C" w:rsidTr="0069512C">
        <w:trPr>
          <w:gridAfter w:val="1"/>
          <w:wAfter w:w="11" w:type="dxa"/>
          <w:trHeight w:val="96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связей с другими           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волонтерскими отрядами для проведения совместных акций и мероприятий.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Советник директора по воспитанию  </w:t>
            </w:r>
          </w:p>
        </w:tc>
      </w:tr>
      <w:tr w:rsidR="0069512C" w:rsidRPr="0069512C" w:rsidTr="0069512C">
        <w:trPr>
          <w:gridAfter w:val="1"/>
          <w:wAfter w:w="11" w:type="dxa"/>
          <w:trHeight w:val="35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Посвящение в первоклассники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69512C" w:rsidRPr="0069512C" w:rsidTr="0069512C">
        <w:trPr>
          <w:trHeight w:val="310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</w:t>
            </w: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gridAfter w:val="1"/>
          <w:wAfter w:w="11" w:type="dxa"/>
          <w:trHeight w:val="150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оформления интерьера школьных помещений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(вестибюля, коридоров, рекреаций, залов)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 ( совместно с представителями родительской общественности)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Март, сентябрь, декабрь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9512C" w:rsidRPr="0069512C" w:rsidTr="0069512C">
        <w:trPr>
          <w:gridAfter w:val="1"/>
          <w:wAfter w:w="11" w:type="dxa"/>
          <w:trHeight w:val="3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Тематичексие</w:t>
            </w:r>
            <w:proofErr w:type="spellEnd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рисунков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 Зам по ВР</w:t>
            </w:r>
          </w:p>
        </w:tc>
      </w:tr>
      <w:tr w:rsidR="0069512C" w:rsidRPr="0069512C" w:rsidTr="0069512C">
        <w:trPr>
          <w:gridAfter w:val="1"/>
          <w:wAfter w:w="11" w:type="dxa"/>
          <w:trHeight w:val="6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Советник директора по воспитанию  </w:t>
            </w:r>
          </w:p>
        </w:tc>
      </w:tr>
      <w:tr w:rsidR="0069512C" w:rsidRPr="0069512C" w:rsidTr="0069512C">
        <w:trPr>
          <w:gridAfter w:val="1"/>
          <w:wAfter w:w="11" w:type="dxa"/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8 марта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 по ВР</w:t>
            </w:r>
          </w:p>
        </w:tc>
      </w:tr>
      <w:tr w:rsidR="0069512C" w:rsidRPr="0069512C" w:rsidTr="0069512C">
        <w:trPr>
          <w:gridAfter w:val="1"/>
          <w:wAfter w:w="11" w:type="dxa"/>
          <w:trHeight w:val="193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Принимают участие представители всех классов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9512C" w:rsidRPr="0069512C" w:rsidTr="0069512C">
        <w:trPr>
          <w:gridAfter w:val="1"/>
          <w:wAfter w:w="11" w:type="dxa"/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                                «Азбука дорожного движение»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ВР, Зам по ВР</w:t>
            </w:r>
          </w:p>
        </w:tc>
      </w:tr>
      <w:tr w:rsidR="0069512C" w:rsidRPr="0069512C" w:rsidTr="0069512C">
        <w:trPr>
          <w:gridAfter w:val="1"/>
          <w:wAfter w:w="11" w:type="dxa"/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дизайна классного уголка.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307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gridAfter w:val="1"/>
          <w:wAfter w:w="11" w:type="dxa"/>
          <w:trHeight w:val="120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« Папа, мама, я – спортивная семья»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школы, с учетом эпидемической обстановки в регионе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 , Зам по ВР  </w:t>
            </w:r>
          </w:p>
        </w:tc>
      </w:tr>
      <w:tr w:rsidR="0069512C" w:rsidRPr="0069512C" w:rsidTr="0069512C">
        <w:trPr>
          <w:gridAfter w:val="1"/>
          <w:wAfter w:w="11" w:type="dxa"/>
          <w:trHeight w:val="179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родительской общественности в проведении школьных мероприятий ( тематические концерты, выставки, ярмарки)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родительской общественности классов  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Layout w:type="fixed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4990"/>
        <w:gridCol w:w="1276"/>
        <w:gridCol w:w="1418"/>
        <w:gridCol w:w="2409"/>
      </w:tblGrid>
      <w:tr w:rsidR="0069512C" w:rsidRPr="0069512C" w:rsidTr="0069512C">
        <w:trPr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69512C" w:rsidRPr="0069512C" w:rsidTr="0069512C">
        <w:trPr>
          <w:trHeight w:val="149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школьных творческих групп для родителей с целью презентации и тесного сотрудничества, организации досуга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</w:p>
        </w:tc>
      </w:tr>
      <w:tr w:rsidR="0069512C" w:rsidRPr="0069512C" w:rsidTr="0069512C">
        <w:trPr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Общешкольного родительского комитета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февраль, май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69512C" w:rsidRPr="0069512C" w:rsidTr="0069512C">
        <w:trPr>
          <w:trHeight w:val="120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психолог</w:t>
            </w:r>
          </w:p>
        </w:tc>
      </w:tr>
      <w:tr w:rsidR="0069512C" w:rsidRPr="0069512C" w:rsidTr="0069512C">
        <w:trPr>
          <w:trHeight w:val="120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на дому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в течение года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психолог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Рейды «Неблагополучная семья», «Подросток», «Помоги ребенку», «Соберём ребенка в школу».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декабрь, март, май, август, июнь, июль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, психолог, классные руководители </w:t>
            </w:r>
          </w:p>
        </w:tc>
      </w:tr>
      <w:tr w:rsidR="0069512C" w:rsidRPr="0069512C" w:rsidTr="0069512C">
        <w:trPr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опекунских семей.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Посещение семей, учащихся, состоящих на учете: ВШУ, ОДН, КДН ЗП., СОП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и по необходимости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6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малообеспеченных семей.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20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Изучение их состояния, потребностей, специфики воспитания детей и внутрисемейных отношений.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досуга детей из малообеспеченных семей.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время, 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патронаж детей «группы риска» из малообеспеченных семей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69512C" w:rsidRPr="0069512C" w:rsidTr="0069512C">
        <w:trPr>
          <w:trHeight w:val="6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социально-опасном положении,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4990"/>
        <w:gridCol w:w="1278"/>
        <w:gridCol w:w="1486"/>
        <w:gridCol w:w="2339"/>
      </w:tblGrid>
      <w:tr w:rsidR="0069512C" w:rsidRPr="0069512C" w:rsidTr="0069512C">
        <w:trPr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паспорта семьи «риска». Адресные собрания.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12C" w:rsidRPr="0069512C" w:rsidTr="0069512C">
        <w:trPr>
          <w:trHeight w:val="90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отдыха детей из неблагополучных семей.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69512C" w:rsidRPr="0069512C" w:rsidTr="0069512C">
        <w:trPr>
          <w:trHeight w:val="796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из семей «риска» в приобретении школьной формы.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69512C" w:rsidRPr="0069512C" w:rsidTr="0069512C">
        <w:trPr>
          <w:trHeight w:val="35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"Урочная деятельность" </w:t>
            </w:r>
          </w:p>
        </w:tc>
      </w:tr>
      <w:tr w:rsidR="0069512C" w:rsidRPr="0069512C" w:rsidTr="0069512C">
        <w:trPr>
          <w:trHeight w:val="60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"Науки и технологий"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926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День окончания Второй мировой войны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музея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 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 </w:t>
            </w:r>
          </w:p>
        </w:tc>
      </w:tr>
      <w:tr w:rsidR="0069512C" w:rsidRPr="0069512C" w:rsidTr="0069512C">
        <w:trPr>
          <w:trHeight w:val="209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85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по Календарю знаменательных  событий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сотрудники МЧС  </w:t>
            </w:r>
          </w:p>
        </w:tc>
      </w:tr>
      <w:tr w:rsidR="0069512C" w:rsidRPr="0069512C" w:rsidTr="0069512C">
        <w:trPr>
          <w:trHeight w:val="11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69512C" w:rsidRPr="0069512C" w:rsidTr="0069512C">
        <w:trPr>
          <w:trHeight w:val="11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важном»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Образ будущего.  Ко Дню знаний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Век информации. 120 лет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и местный компонент)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космической отрасли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12C" w:rsidRPr="0069512C" w:rsidTr="0069512C">
        <w:trPr>
          <w:trHeight w:val="11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 ВК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69512C" w:rsidRPr="0069512C" w:rsidTr="0069512C">
        <w:trPr>
          <w:trHeight w:val="11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безопасность»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– беседы о здоровом образе жизни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Осенний День Здоровья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  схемы-маршрута 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«Дом-школа-дом», </w:t>
            </w:r>
            <w:proofErr w:type="spellStart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учебнотренировочная</w:t>
            </w:r>
            <w:proofErr w:type="spellEnd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учащихся из здания)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учитель ОБЖ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правовой защиты детей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«Декада борьбы с вредными привычками», открытые классные часы. Приглашение врачей и просмотр видеофильмов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1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Беседы «Осторожно с огнем», «Вежливый пешеход», «Осторожно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118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9512C" w:rsidRPr="0069512C" w:rsidTr="0069512C">
        <w:trPr>
          <w:trHeight w:val="310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экологических знаний. Октябрь. 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6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"Экология и энергосбережение"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356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04.10.21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сотрудники МЧС  </w:t>
            </w:r>
          </w:p>
        </w:tc>
      </w:tr>
      <w:tr w:rsidR="0069512C" w:rsidRPr="0069512C" w:rsidTr="0069512C">
        <w:trPr>
          <w:trHeight w:val="3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-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4990"/>
        <w:gridCol w:w="1276"/>
        <w:gridCol w:w="1559"/>
        <w:gridCol w:w="2268"/>
      </w:tblGrid>
      <w:tr w:rsidR="0069512C" w:rsidRPr="0069512C" w:rsidTr="0069512C">
        <w:trPr>
          <w:trHeight w:val="53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(День памяти политических репрессий)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Руководитель музея  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Международный день школьных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октября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 </w:t>
            </w:r>
          </w:p>
        </w:tc>
      </w:tr>
      <w:tr w:rsidR="0069512C" w:rsidRPr="0069512C" w:rsidTr="0069512C">
        <w:trPr>
          <w:trHeight w:val="844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сети интернет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Учитель информатики </w:t>
            </w:r>
          </w:p>
        </w:tc>
      </w:tr>
      <w:tr w:rsidR="0069512C" w:rsidRPr="0069512C" w:rsidTr="0069512C">
        <w:trPr>
          <w:trHeight w:val="307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правовых знаний. Ноябрь.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hyperlink r:id="rId5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День народного </w:t>
              </w:r>
            </w:hyperlink>
            <w:hyperlink r:id="rId6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единства</w:t>
              </w:r>
            </w:hyperlink>
            <w:hyperlink r:id="rId7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(4 ноября</w:t>
              </w:r>
            </w:hyperlink>
            <w:hyperlink r:id="rId8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)</w:t>
              </w:r>
            </w:hyperlink>
            <w:hyperlink r:id="rId9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музея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90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 w:rsidRPr="0069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День словаря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 </w:t>
            </w:r>
          </w:p>
        </w:tc>
      </w:tr>
      <w:tr w:rsidR="0069512C" w:rsidRPr="0069512C" w:rsidTr="0069512C">
        <w:trPr>
          <w:trHeight w:val="93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интернета. Всероссийский урок безопасности школьников в сети Интернет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28-30 октября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Учитель информатики  </w:t>
            </w:r>
          </w:p>
        </w:tc>
      </w:tr>
      <w:tr w:rsidR="0069512C" w:rsidRPr="0069512C" w:rsidTr="0069512C">
        <w:trPr>
          <w:trHeight w:val="125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музея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 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библиотекарь </w:t>
            </w:r>
          </w:p>
        </w:tc>
      </w:tr>
      <w:tr w:rsidR="0069512C" w:rsidRPr="0069512C" w:rsidTr="0069512C">
        <w:trPr>
          <w:trHeight w:val="120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«Час кода», тематический урок информатики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04-10.12.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Учитель информатики </w:t>
            </w:r>
          </w:p>
        </w:tc>
      </w:tr>
      <w:tr w:rsidR="0069512C" w:rsidRPr="0069512C" w:rsidTr="0069512C">
        <w:trPr>
          <w:trHeight w:val="307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военно-патриотического воспитания Февраль 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83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«Блокада Ленинграда»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По плану музея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 </w:t>
            </w:r>
          </w:p>
        </w:tc>
      </w:tr>
      <w:tr w:rsidR="0069512C" w:rsidRPr="0069512C" w:rsidTr="0069512C">
        <w:trPr>
          <w:trHeight w:val="8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1114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9512C" w:rsidRPr="0069512C" w:rsidTr="0069512C">
        <w:trPr>
          <w:trHeight w:val="6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по избирательному праву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62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hyperlink r:id="rId10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15 февраля</w:t>
              </w:r>
            </w:hyperlink>
            <w:hyperlink r:id="rId11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</w:t>
              </w:r>
            </w:hyperlink>
            <w:hyperlink r:id="rId12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-</w:t>
              </w:r>
            </w:hyperlink>
            <w:hyperlink r:id="rId13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</w:t>
              </w:r>
            </w:hyperlink>
            <w:hyperlink r:id="rId14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День памяти о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музея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CellMar>
          <w:top w:w="9" w:type="dxa"/>
          <w:right w:w="73" w:type="dxa"/>
        </w:tblCellMar>
        <w:tblLook w:val="04A0" w:firstRow="1" w:lastRow="0" w:firstColumn="1" w:lastColumn="0" w:noHBand="0" w:noVBand="1"/>
      </w:tblPr>
      <w:tblGrid>
        <w:gridCol w:w="4990"/>
        <w:gridCol w:w="1276"/>
        <w:gridCol w:w="1701"/>
        <w:gridCol w:w="2126"/>
      </w:tblGrid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россиянах,</w:t>
              </w:r>
            </w:hyperlink>
            <w:hyperlink r:id="rId16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исполнявших </w:t>
              </w:r>
            </w:hyperlink>
            <w:hyperlink r:id="rId17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служебный долг за пределами </w:t>
              </w:r>
            </w:hyperlink>
            <w:hyperlink r:id="rId18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Отечеств</w:t>
              </w:r>
            </w:hyperlink>
            <w:hyperlink r:id="rId19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>а</w:t>
              </w:r>
            </w:hyperlink>
            <w:hyperlink r:id="rId20">
              <w:r w:rsidRPr="0069512C">
                <w:rPr>
                  <w:rStyle w:val="af"/>
                  <w:rFonts w:ascii="Times New Roman" w:hAnsi="Times New Roman" w:cs="Times New Roman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Руководитель музе</w:t>
            </w:r>
            <w:bookmarkStart w:id="0" w:name="_GoBack"/>
            <w:bookmarkEnd w:id="0"/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</w:t>
            </w:r>
          </w:p>
        </w:tc>
      </w:tr>
      <w:tr w:rsidR="0069512C" w:rsidRPr="0069512C" w:rsidTr="0069512C">
        <w:trPr>
          <w:trHeight w:val="272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Месячник здорового образа жизни.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Апрель.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97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«Гагаринский урок (63 года со дня полёта Ю. А.  Гагарина в космос (1961)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12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посвящённый Дню пожарной охраны. Вопросы безопасного отдыха детей в летний период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101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памятников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и исторических мест  </w:t>
            </w:r>
          </w:p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9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</w:t>
            </w:r>
          </w:p>
        </w:tc>
      </w:tr>
      <w:tr w:rsidR="0069512C" w:rsidRPr="0069512C" w:rsidTr="0069512C">
        <w:trPr>
          <w:trHeight w:val="307"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 –</w:t>
            </w:r>
            <w:proofErr w:type="spellStart"/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летие</w:t>
            </w:r>
            <w:proofErr w:type="spellEnd"/>
            <w:r w:rsidRPr="0069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победа в Великой Отечественной Войне. Май.</w:t>
            </w: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2C" w:rsidRPr="0069512C" w:rsidTr="0069512C">
        <w:trPr>
          <w:trHeight w:val="6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512C" w:rsidRPr="0069512C" w:rsidTr="0069512C">
        <w:trPr>
          <w:trHeight w:val="90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музея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музея </w:t>
            </w:r>
          </w:p>
        </w:tc>
      </w:tr>
      <w:tr w:rsidR="0069512C" w:rsidRPr="0069512C" w:rsidTr="0069512C">
        <w:trPr>
          <w:trHeight w:val="9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библиотеки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2C" w:rsidRPr="0069512C" w:rsidRDefault="0069512C" w:rsidP="0069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библиотекарь </w:t>
            </w:r>
          </w:p>
        </w:tc>
      </w:tr>
    </w:tbl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  <w:r w:rsidRPr="0069512C">
        <w:rPr>
          <w:rFonts w:ascii="Times New Roman" w:hAnsi="Times New Roman" w:cs="Times New Roman"/>
          <w:b/>
          <w:sz w:val="24"/>
          <w:szCs w:val="24"/>
          <w:u w:val="single"/>
        </w:rPr>
        <w:t>Модуль «Профориентация»</w:t>
      </w:r>
      <w:r w:rsidRPr="0069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2C">
        <w:rPr>
          <w:rFonts w:ascii="Times New Roman" w:hAnsi="Times New Roman" w:cs="Times New Roman"/>
          <w:sz w:val="24"/>
          <w:szCs w:val="24"/>
        </w:rPr>
        <w:t xml:space="preserve">Работу по профориентации в начальной школе можно представить через: </w:t>
      </w:r>
    </w:p>
    <w:p w:rsidR="0069512C" w:rsidRPr="0069512C" w:rsidRDefault="0069512C" w:rsidP="0069512C">
      <w:pPr>
        <w:rPr>
          <w:rFonts w:ascii="Times New Roman" w:hAnsi="Times New Roman" w:cs="Times New Roman"/>
          <w:b/>
          <w:sz w:val="24"/>
          <w:szCs w:val="24"/>
        </w:rPr>
      </w:pPr>
      <w:r w:rsidRPr="0069512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9512C">
        <w:rPr>
          <w:rFonts w:ascii="Times New Roman" w:hAnsi="Times New Roman" w:cs="Times New Roman"/>
          <w:sz w:val="24"/>
          <w:szCs w:val="24"/>
        </w:rPr>
        <w:t>Профориентация через учебные предметы</w:t>
      </w:r>
      <w:r w:rsidRPr="0069512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9512C">
        <w:rPr>
          <w:rFonts w:ascii="Times New Roman" w:hAnsi="Times New Roman" w:cs="Times New Roman"/>
          <w:sz w:val="24"/>
          <w:szCs w:val="24"/>
        </w:rPr>
        <w:t xml:space="preserve">в 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взрослых. Работа с иллюстрациями и языковым материалом может успешно осуществляться на уроках чтения, русского языка, математики и др.  </w:t>
      </w:r>
    </w:p>
    <w:p w:rsidR="0069512C" w:rsidRPr="0069512C" w:rsidRDefault="0069512C" w:rsidP="0069512C">
      <w:pPr>
        <w:rPr>
          <w:rFonts w:ascii="Times New Roman" w:hAnsi="Times New Roman" w:cs="Times New Roman"/>
          <w:sz w:val="24"/>
          <w:szCs w:val="24"/>
        </w:rPr>
      </w:pPr>
      <w:r w:rsidRPr="0069512C">
        <w:rPr>
          <w:rFonts w:ascii="Times New Roman" w:hAnsi="Times New Roman" w:cs="Times New Roman"/>
          <w:i/>
          <w:sz w:val="24"/>
          <w:szCs w:val="24"/>
        </w:rPr>
        <w:t>-</w:t>
      </w:r>
      <w:r w:rsidRPr="0069512C">
        <w:rPr>
          <w:rFonts w:ascii="Times New Roman" w:hAnsi="Times New Roman" w:cs="Times New Roman"/>
          <w:sz w:val="24"/>
          <w:szCs w:val="24"/>
        </w:rPr>
        <w:t xml:space="preserve">Внеурочную </w:t>
      </w:r>
      <w:proofErr w:type="spellStart"/>
      <w:r w:rsidRPr="0069512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9512C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69512C">
        <w:rPr>
          <w:rFonts w:ascii="Times New Roman" w:hAnsi="Times New Roman" w:cs="Times New Roman"/>
          <w:i/>
          <w:sz w:val="24"/>
          <w:szCs w:val="24"/>
        </w:rPr>
        <w:t xml:space="preserve"> (э</w:t>
      </w:r>
      <w:r w:rsidRPr="0069512C">
        <w:rPr>
          <w:rFonts w:ascii="Times New Roman" w:hAnsi="Times New Roman" w:cs="Times New Roman"/>
          <w:sz w:val="24"/>
          <w:szCs w:val="24"/>
        </w:rPr>
        <w:t xml:space="preserve">кскурсии, классные часы, внеклассные занятия, встречи со специалистами в разных сферах труда, конкурсы, выставки. </w:t>
      </w:r>
    </w:p>
    <w:p w:rsidR="0069512C" w:rsidRPr="0069512C" w:rsidRDefault="0069512C">
      <w:pPr>
        <w:rPr>
          <w:rFonts w:ascii="Times New Roman" w:hAnsi="Times New Roman" w:cs="Times New Roman"/>
          <w:sz w:val="24"/>
          <w:szCs w:val="24"/>
        </w:rPr>
      </w:pPr>
    </w:p>
    <w:sectPr w:rsidR="0069512C" w:rsidRPr="006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Calibri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ohit Devanagari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0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2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443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232" w:hanging="1800"/>
      </w:pPr>
      <w:rPr>
        <w:rFonts w:hint="default"/>
        <w:w w:val="100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3FE39E9"/>
    <w:multiLevelType w:val="hybridMultilevel"/>
    <w:tmpl w:val="D2AE1BB0"/>
    <w:lvl w:ilvl="0" w:tplc="8FFE8020">
      <w:start w:val="1"/>
      <w:numFmt w:val="bullet"/>
      <w:lvlText w:val="•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0DDA2">
      <w:start w:val="1"/>
      <w:numFmt w:val="bullet"/>
      <w:lvlText w:val="o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AAB40">
      <w:start w:val="1"/>
      <w:numFmt w:val="bullet"/>
      <w:lvlText w:val="▪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6BCBC">
      <w:start w:val="1"/>
      <w:numFmt w:val="bullet"/>
      <w:lvlText w:val="•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CEBD6">
      <w:start w:val="1"/>
      <w:numFmt w:val="bullet"/>
      <w:lvlText w:val="o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41508">
      <w:start w:val="1"/>
      <w:numFmt w:val="bullet"/>
      <w:lvlText w:val="▪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8EF6">
      <w:start w:val="1"/>
      <w:numFmt w:val="bullet"/>
      <w:lvlText w:val="•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330">
      <w:start w:val="1"/>
      <w:numFmt w:val="bullet"/>
      <w:lvlText w:val="o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2BF6C">
      <w:start w:val="1"/>
      <w:numFmt w:val="bullet"/>
      <w:lvlText w:val="▪"/>
      <w:lvlJc w:val="left"/>
      <w:pPr>
        <w:ind w:left="6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C"/>
    <w:rsid w:val="006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3C6B"/>
  <w15:chartTrackingRefBased/>
  <w15:docId w15:val="{A21C1DD4-6DFB-4F5D-857A-F2E5A424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12C"/>
    <w:pPr>
      <w:keepNext/>
      <w:keepLines/>
      <w:widowControl w:val="0"/>
      <w:numPr>
        <w:numId w:val="1"/>
      </w:numPr>
      <w:suppressAutoHyphens/>
      <w:spacing w:before="240" w:after="0" w:line="240" w:lineRule="auto"/>
      <w:jc w:val="both"/>
      <w:outlineLvl w:val="0"/>
    </w:pPr>
    <w:rPr>
      <w:rFonts w:ascii="Cambria" w:eastAsia="Times New Roman" w:hAnsi="Cambria" w:cs="Cambria"/>
      <w:color w:val="365F91"/>
      <w:sz w:val="32"/>
      <w:szCs w:val="20"/>
      <w:lang w:eastAsia="zh-CN"/>
    </w:rPr>
  </w:style>
  <w:style w:type="paragraph" w:styleId="2">
    <w:name w:val="heading 2"/>
    <w:basedOn w:val="a"/>
    <w:next w:val="a0"/>
    <w:link w:val="20"/>
    <w:qFormat/>
    <w:rsid w:val="0069512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zh-CN"/>
    </w:rPr>
  </w:style>
  <w:style w:type="paragraph" w:styleId="3">
    <w:name w:val="heading 3"/>
    <w:next w:val="a"/>
    <w:link w:val="30"/>
    <w:qFormat/>
    <w:rsid w:val="0069512C"/>
    <w:pPr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XO Thames" w:eastAsia="Times New Roman" w:hAnsi="XO Thames" w:cs="XO Thames"/>
      <w:b/>
      <w:sz w:val="26"/>
      <w:szCs w:val="20"/>
      <w:lang w:eastAsia="zh-CN"/>
    </w:rPr>
  </w:style>
  <w:style w:type="paragraph" w:styleId="4">
    <w:name w:val="heading 4"/>
    <w:next w:val="a"/>
    <w:link w:val="40"/>
    <w:qFormat/>
    <w:rsid w:val="0069512C"/>
    <w:pPr>
      <w:numPr>
        <w:ilvl w:val="3"/>
        <w:numId w:val="1"/>
      </w:numPr>
      <w:suppressAutoHyphens/>
      <w:spacing w:before="120" w:after="120" w:line="240" w:lineRule="auto"/>
      <w:jc w:val="both"/>
      <w:outlineLvl w:val="3"/>
    </w:pPr>
    <w:rPr>
      <w:rFonts w:ascii="XO Thames" w:eastAsia="Times New Roman" w:hAnsi="XO Thames" w:cs="XO Thames"/>
      <w:b/>
      <w:sz w:val="24"/>
      <w:szCs w:val="20"/>
      <w:lang w:eastAsia="zh-CN"/>
    </w:rPr>
  </w:style>
  <w:style w:type="paragraph" w:styleId="5">
    <w:name w:val="heading 5"/>
    <w:next w:val="a"/>
    <w:link w:val="50"/>
    <w:qFormat/>
    <w:rsid w:val="0069512C"/>
    <w:pPr>
      <w:numPr>
        <w:ilvl w:val="4"/>
        <w:numId w:val="1"/>
      </w:numPr>
      <w:suppressAutoHyphens/>
      <w:spacing w:before="120" w:after="120" w:line="240" w:lineRule="auto"/>
      <w:jc w:val="both"/>
      <w:outlineLvl w:val="4"/>
    </w:pPr>
    <w:rPr>
      <w:rFonts w:ascii="XO Thames" w:eastAsia="Times New Roman" w:hAnsi="XO Thames" w:cs="XO Thames"/>
      <w:b/>
      <w:szCs w:val="20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512C"/>
    <w:rPr>
      <w:rFonts w:ascii="Cambria" w:eastAsia="Times New Roman" w:hAnsi="Cambria" w:cs="Cambria"/>
      <w:color w:val="365F91"/>
      <w:sz w:val="32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69512C"/>
    <w:rPr>
      <w:rFonts w:ascii="Times New Roman" w:eastAsia="Times New Roman" w:hAnsi="Times New Roman" w:cs="Times New Roman"/>
      <w:b/>
      <w:color w:val="000000"/>
      <w:sz w:val="36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69512C"/>
    <w:rPr>
      <w:rFonts w:ascii="XO Thames" w:eastAsia="Times New Roman" w:hAnsi="XO Thames" w:cs="XO Thames"/>
      <w:b/>
      <w:sz w:val="26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69512C"/>
    <w:rPr>
      <w:rFonts w:ascii="XO Thames" w:eastAsia="Times New Roman" w:hAnsi="XO Thames" w:cs="XO Thames"/>
      <w:b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9512C"/>
    <w:rPr>
      <w:rFonts w:ascii="XO Thames" w:eastAsia="Times New Roman" w:hAnsi="XO Thames" w:cs="XO Thames"/>
      <w:b/>
      <w:szCs w:val="20"/>
      <w:lang w:eastAsia="zh-CN"/>
    </w:rPr>
  </w:style>
  <w:style w:type="paragraph" w:styleId="a0">
    <w:name w:val="Body Text"/>
    <w:basedOn w:val="a"/>
    <w:link w:val="a4"/>
    <w:rsid w:val="0069512C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a4">
    <w:name w:val="Основной текст Знак"/>
    <w:basedOn w:val="a1"/>
    <w:link w:val="a0"/>
    <w:rsid w:val="0069512C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WW8Num1z0">
    <w:name w:val="WW8Num1z0"/>
    <w:rsid w:val="0069512C"/>
    <w:rPr>
      <w:rFonts w:ascii="Symbol" w:hAnsi="Symbol" w:cs="Symbol"/>
    </w:rPr>
  </w:style>
  <w:style w:type="character" w:customStyle="1" w:styleId="WW8Num1z1">
    <w:name w:val="WW8Num1z1"/>
    <w:rsid w:val="0069512C"/>
    <w:rPr>
      <w:rFonts w:ascii="Courier New" w:hAnsi="Courier New" w:cs="Courier New"/>
    </w:rPr>
  </w:style>
  <w:style w:type="character" w:customStyle="1" w:styleId="WW8Num1z2">
    <w:name w:val="WW8Num1z2"/>
    <w:rsid w:val="0069512C"/>
    <w:rPr>
      <w:rFonts w:ascii="Wingdings" w:hAnsi="Wingdings" w:cs="Wingdings"/>
    </w:rPr>
  </w:style>
  <w:style w:type="character" w:customStyle="1" w:styleId="WW8Num2z0">
    <w:name w:val="WW8Num2z0"/>
    <w:rsid w:val="0069512C"/>
    <w:rPr>
      <w:rFonts w:ascii="Symbol" w:hAnsi="Symbol" w:cs="Symbol"/>
    </w:rPr>
  </w:style>
  <w:style w:type="character" w:customStyle="1" w:styleId="WW8Num2z1">
    <w:name w:val="WW8Num2z1"/>
    <w:rsid w:val="0069512C"/>
    <w:rPr>
      <w:rFonts w:ascii="Courier New" w:hAnsi="Courier New" w:cs="Courier New"/>
    </w:rPr>
  </w:style>
  <w:style w:type="character" w:customStyle="1" w:styleId="WW8Num2z2">
    <w:name w:val="WW8Num2z2"/>
    <w:rsid w:val="0069512C"/>
    <w:rPr>
      <w:rFonts w:ascii="Wingdings" w:hAnsi="Wingdings" w:cs="Wingdings"/>
    </w:rPr>
  </w:style>
  <w:style w:type="character" w:customStyle="1" w:styleId="WW8Num3z0">
    <w:name w:val="WW8Num3z0"/>
    <w:rsid w:val="0069512C"/>
    <w:rPr>
      <w:rFonts w:ascii="Symbol" w:hAnsi="Symbol" w:cs="Symbol" w:hint="default"/>
    </w:rPr>
  </w:style>
  <w:style w:type="character" w:customStyle="1" w:styleId="WW8Num3z1">
    <w:name w:val="WW8Num3z1"/>
    <w:rsid w:val="0069512C"/>
    <w:rPr>
      <w:rFonts w:ascii="Courier New" w:hAnsi="Courier New" w:cs="Courier New" w:hint="default"/>
    </w:rPr>
  </w:style>
  <w:style w:type="character" w:customStyle="1" w:styleId="WW8Num3z2">
    <w:name w:val="WW8Num3z2"/>
    <w:rsid w:val="0069512C"/>
    <w:rPr>
      <w:rFonts w:ascii="Wingdings" w:hAnsi="Wingdings" w:cs="Wingdings" w:hint="default"/>
    </w:rPr>
  </w:style>
  <w:style w:type="character" w:customStyle="1" w:styleId="WW8Num4z0">
    <w:name w:val="WW8Num4z0"/>
    <w:rsid w:val="0069512C"/>
    <w:rPr>
      <w:rFonts w:ascii="Symbol" w:hAnsi="Symbol" w:cs="Symbol"/>
    </w:rPr>
  </w:style>
  <w:style w:type="character" w:customStyle="1" w:styleId="WW8Num4z1">
    <w:name w:val="WW8Num4z1"/>
    <w:rsid w:val="0069512C"/>
    <w:rPr>
      <w:rFonts w:ascii="Courier New" w:hAnsi="Courier New" w:cs="Courier New"/>
    </w:rPr>
  </w:style>
  <w:style w:type="character" w:customStyle="1" w:styleId="WW8Num4z2">
    <w:name w:val="WW8Num4z2"/>
    <w:rsid w:val="0069512C"/>
    <w:rPr>
      <w:rFonts w:ascii="Wingdings" w:hAnsi="Wingdings" w:cs="Wingdings"/>
    </w:rPr>
  </w:style>
  <w:style w:type="character" w:customStyle="1" w:styleId="WW8Num5z0">
    <w:name w:val="WW8Num5z0"/>
    <w:rsid w:val="0069512C"/>
    <w:rPr>
      <w:rFonts w:ascii="Symbol" w:hAnsi="Symbol" w:cs="Symbol"/>
    </w:rPr>
  </w:style>
  <w:style w:type="character" w:customStyle="1" w:styleId="WW8Num6z0">
    <w:name w:val="WW8Num6z0"/>
    <w:rsid w:val="0069512C"/>
    <w:rPr>
      <w:rFonts w:ascii="Wingdings" w:hAnsi="Wingdings" w:cs="Wingdings" w:hint="default"/>
    </w:rPr>
  </w:style>
  <w:style w:type="character" w:customStyle="1" w:styleId="WW8Num6z1">
    <w:name w:val="WW8Num6z1"/>
    <w:rsid w:val="0069512C"/>
    <w:rPr>
      <w:rFonts w:ascii="Courier New" w:hAnsi="Courier New" w:cs="Courier New" w:hint="default"/>
    </w:rPr>
  </w:style>
  <w:style w:type="character" w:customStyle="1" w:styleId="WW8Num6z3">
    <w:name w:val="WW8Num6z3"/>
    <w:rsid w:val="0069512C"/>
    <w:rPr>
      <w:rFonts w:ascii="Symbol" w:hAnsi="Symbol" w:cs="Symbol" w:hint="default"/>
    </w:rPr>
  </w:style>
  <w:style w:type="character" w:customStyle="1" w:styleId="WW8Num7z0">
    <w:name w:val="WW8Num7z0"/>
    <w:rsid w:val="0069512C"/>
    <w:rPr>
      <w:rFonts w:ascii="Symbol" w:hAnsi="Symbol" w:cs="Symbol"/>
    </w:rPr>
  </w:style>
  <w:style w:type="character" w:customStyle="1" w:styleId="WW8Num8z0">
    <w:name w:val="WW8Num8z0"/>
    <w:rsid w:val="0069512C"/>
    <w:rPr>
      <w:rFonts w:ascii="Symbol" w:hAnsi="Symbol" w:cs="Symbol" w:hint="default"/>
      <w:sz w:val="20"/>
    </w:rPr>
  </w:style>
  <w:style w:type="character" w:customStyle="1" w:styleId="WW8Num8z1">
    <w:name w:val="WW8Num8z1"/>
    <w:rsid w:val="0069512C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69512C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69512C"/>
    <w:rPr>
      <w:rFonts w:ascii="Symbol" w:hAnsi="Symbol" w:cs="Symbol"/>
    </w:rPr>
  </w:style>
  <w:style w:type="character" w:customStyle="1" w:styleId="WW8Num9z1">
    <w:name w:val="WW8Num9z1"/>
    <w:rsid w:val="0069512C"/>
    <w:rPr>
      <w:rFonts w:ascii="Courier New" w:hAnsi="Courier New" w:cs="Courier New"/>
    </w:rPr>
  </w:style>
  <w:style w:type="character" w:customStyle="1" w:styleId="WW8Num9z2">
    <w:name w:val="WW8Num9z2"/>
    <w:rsid w:val="0069512C"/>
    <w:rPr>
      <w:rFonts w:ascii="Wingdings" w:hAnsi="Wingdings" w:cs="Wingdings"/>
    </w:rPr>
  </w:style>
  <w:style w:type="character" w:customStyle="1" w:styleId="WW8Num10z0">
    <w:name w:val="WW8Num10z0"/>
    <w:rsid w:val="0069512C"/>
    <w:rPr>
      <w:rFonts w:ascii="Symbol" w:hAnsi="Symbol" w:cs="Symbol"/>
      <w:b w:val="0"/>
    </w:rPr>
  </w:style>
  <w:style w:type="character" w:customStyle="1" w:styleId="WW8Num10z1">
    <w:name w:val="WW8Num10z1"/>
    <w:rsid w:val="0069512C"/>
    <w:rPr>
      <w:rFonts w:ascii="Courier New" w:hAnsi="Courier New" w:cs="Courier New"/>
    </w:rPr>
  </w:style>
  <w:style w:type="character" w:customStyle="1" w:styleId="WW8Num10z2">
    <w:name w:val="WW8Num10z2"/>
    <w:rsid w:val="0069512C"/>
    <w:rPr>
      <w:rFonts w:ascii="Wingdings" w:hAnsi="Wingdings" w:cs="Wingdings"/>
    </w:rPr>
  </w:style>
  <w:style w:type="character" w:customStyle="1" w:styleId="WW8Num10z3">
    <w:name w:val="WW8Num10z3"/>
    <w:rsid w:val="0069512C"/>
    <w:rPr>
      <w:rFonts w:ascii="Symbol" w:hAnsi="Symbol" w:cs="Symbol"/>
    </w:rPr>
  </w:style>
  <w:style w:type="character" w:customStyle="1" w:styleId="WW8Num11z0">
    <w:name w:val="WW8Num11z0"/>
    <w:rsid w:val="0069512C"/>
    <w:rPr>
      <w:rFonts w:ascii="Symbol" w:hAnsi="Symbol" w:cs="Symbol"/>
    </w:rPr>
  </w:style>
  <w:style w:type="character" w:customStyle="1" w:styleId="WW8Num11z1">
    <w:name w:val="WW8Num11z1"/>
    <w:rsid w:val="0069512C"/>
    <w:rPr>
      <w:rFonts w:ascii="Courier New" w:hAnsi="Courier New" w:cs="Courier New"/>
    </w:rPr>
  </w:style>
  <w:style w:type="character" w:customStyle="1" w:styleId="WW8Num11z2">
    <w:name w:val="WW8Num11z2"/>
    <w:rsid w:val="0069512C"/>
    <w:rPr>
      <w:rFonts w:ascii="Wingdings" w:hAnsi="Wingdings" w:cs="Wingdings"/>
    </w:rPr>
  </w:style>
  <w:style w:type="character" w:customStyle="1" w:styleId="WW8Num12z0">
    <w:name w:val="WW8Num12z0"/>
    <w:rsid w:val="0069512C"/>
    <w:rPr>
      <w:rFonts w:ascii="Symbol" w:hAnsi="Symbol" w:cs="Symbol"/>
    </w:rPr>
  </w:style>
  <w:style w:type="character" w:customStyle="1" w:styleId="WW8Num12z1">
    <w:name w:val="WW8Num12z1"/>
    <w:rsid w:val="0069512C"/>
    <w:rPr>
      <w:rFonts w:ascii="Courier New" w:hAnsi="Courier New" w:cs="Courier New"/>
    </w:rPr>
  </w:style>
  <w:style w:type="character" w:customStyle="1" w:styleId="WW8Num12z2">
    <w:name w:val="WW8Num12z2"/>
    <w:rsid w:val="0069512C"/>
    <w:rPr>
      <w:rFonts w:ascii="Wingdings" w:hAnsi="Wingdings" w:cs="Wingdings"/>
    </w:rPr>
  </w:style>
  <w:style w:type="character" w:customStyle="1" w:styleId="WW8Num13z0">
    <w:name w:val="WW8Num13z0"/>
    <w:rsid w:val="0069512C"/>
    <w:rPr>
      <w:rFonts w:ascii="Symbol" w:hAnsi="Symbol" w:cs="Symbol"/>
    </w:rPr>
  </w:style>
  <w:style w:type="character" w:customStyle="1" w:styleId="WW8Num14z0">
    <w:name w:val="WW8Num14z0"/>
    <w:rsid w:val="0069512C"/>
    <w:rPr>
      <w:rFonts w:ascii="Symbol" w:hAnsi="Symbol" w:cs="Symbol"/>
    </w:rPr>
  </w:style>
  <w:style w:type="character" w:customStyle="1" w:styleId="WW8Num14z1">
    <w:name w:val="WW8Num14z1"/>
    <w:rsid w:val="0069512C"/>
    <w:rPr>
      <w:rFonts w:ascii="Courier New" w:hAnsi="Courier New" w:cs="Courier New"/>
    </w:rPr>
  </w:style>
  <w:style w:type="character" w:customStyle="1" w:styleId="WW8Num14z2">
    <w:name w:val="WW8Num14z2"/>
    <w:rsid w:val="0069512C"/>
    <w:rPr>
      <w:rFonts w:ascii="Wingdings" w:hAnsi="Wingdings" w:cs="Wingdings"/>
    </w:rPr>
  </w:style>
  <w:style w:type="character" w:customStyle="1" w:styleId="WW8Num15z0">
    <w:name w:val="WW8Num15z0"/>
    <w:rsid w:val="0069512C"/>
    <w:rPr>
      <w:rFonts w:ascii="Symbol" w:hAnsi="Symbol" w:cs="Symbol"/>
    </w:rPr>
  </w:style>
  <w:style w:type="character" w:customStyle="1" w:styleId="WW8Num16z0">
    <w:name w:val="WW8Num16z0"/>
    <w:rsid w:val="0069512C"/>
    <w:rPr>
      <w:rFonts w:ascii="Symbol" w:hAnsi="Symbol" w:cs="Symbol"/>
    </w:rPr>
  </w:style>
  <w:style w:type="character" w:customStyle="1" w:styleId="WW8Num16z1">
    <w:name w:val="WW8Num16z1"/>
    <w:rsid w:val="0069512C"/>
    <w:rPr>
      <w:rFonts w:ascii="Courier New" w:hAnsi="Courier New" w:cs="Courier New"/>
    </w:rPr>
  </w:style>
  <w:style w:type="character" w:customStyle="1" w:styleId="WW8Num16z2">
    <w:name w:val="WW8Num16z2"/>
    <w:rsid w:val="0069512C"/>
    <w:rPr>
      <w:rFonts w:ascii="Wingdings" w:hAnsi="Wingdings" w:cs="Wingdings"/>
    </w:rPr>
  </w:style>
  <w:style w:type="character" w:customStyle="1" w:styleId="WW8Num17z0">
    <w:name w:val="WW8Num17z0"/>
    <w:rsid w:val="0069512C"/>
    <w:rPr>
      <w:rFonts w:ascii="Wingdings" w:hAnsi="Wingdings" w:cs="Wingdings" w:hint="default"/>
    </w:rPr>
  </w:style>
  <w:style w:type="character" w:customStyle="1" w:styleId="WW8Num17z1">
    <w:name w:val="WW8Num17z1"/>
    <w:rsid w:val="0069512C"/>
    <w:rPr>
      <w:rFonts w:ascii="Courier New" w:hAnsi="Courier New" w:cs="Courier New" w:hint="default"/>
    </w:rPr>
  </w:style>
  <w:style w:type="character" w:customStyle="1" w:styleId="WW8Num17z3">
    <w:name w:val="WW8Num17z3"/>
    <w:rsid w:val="0069512C"/>
    <w:rPr>
      <w:rFonts w:ascii="Symbol" w:hAnsi="Symbol" w:cs="Symbol" w:hint="default"/>
    </w:rPr>
  </w:style>
  <w:style w:type="character" w:customStyle="1" w:styleId="WW8Num18z0">
    <w:name w:val="WW8Num18z0"/>
    <w:rsid w:val="0069512C"/>
    <w:rPr>
      <w:rFonts w:ascii="Symbol" w:hAnsi="Symbol" w:cs="Symbol"/>
    </w:rPr>
  </w:style>
  <w:style w:type="character" w:customStyle="1" w:styleId="WW8Num18z1">
    <w:name w:val="WW8Num18z1"/>
    <w:rsid w:val="0069512C"/>
    <w:rPr>
      <w:rFonts w:ascii="Courier New" w:hAnsi="Courier New" w:cs="Courier New"/>
    </w:rPr>
  </w:style>
  <w:style w:type="character" w:customStyle="1" w:styleId="WW8Num18z2">
    <w:name w:val="WW8Num18z2"/>
    <w:rsid w:val="0069512C"/>
    <w:rPr>
      <w:rFonts w:ascii="Wingdings" w:hAnsi="Wingdings" w:cs="Wingdings"/>
    </w:rPr>
  </w:style>
  <w:style w:type="character" w:customStyle="1" w:styleId="WW8Num19z0">
    <w:name w:val="WW8Num19z0"/>
    <w:rsid w:val="0069512C"/>
    <w:rPr>
      <w:rFonts w:ascii="Symbol" w:hAnsi="Symbol" w:cs="Symbol"/>
    </w:rPr>
  </w:style>
  <w:style w:type="character" w:customStyle="1" w:styleId="WW8Num20z0">
    <w:name w:val="WW8Num20z0"/>
    <w:rsid w:val="0069512C"/>
    <w:rPr>
      <w:rFonts w:ascii="Symbol" w:hAnsi="Symbol" w:cs="Symbol"/>
    </w:rPr>
  </w:style>
  <w:style w:type="character" w:customStyle="1" w:styleId="WW8Num21z0">
    <w:name w:val="WW8Num21z0"/>
    <w:rsid w:val="0069512C"/>
    <w:rPr>
      <w:rFonts w:ascii="Symbol" w:hAnsi="Symbol" w:cs="Symbol"/>
    </w:rPr>
  </w:style>
  <w:style w:type="character" w:customStyle="1" w:styleId="WW8Num22z0">
    <w:name w:val="WW8Num22z0"/>
    <w:rsid w:val="0069512C"/>
    <w:rPr>
      <w:rFonts w:hint="default"/>
      <w:w w:val="100"/>
    </w:rPr>
  </w:style>
  <w:style w:type="character" w:customStyle="1" w:styleId="WW8Num23z0">
    <w:name w:val="WW8Num23z0"/>
    <w:rsid w:val="0069512C"/>
    <w:rPr>
      <w:rFonts w:ascii="Symbol" w:hAnsi="Symbol" w:cs="Symbol" w:hint="default"/>
      <w:sz w:val="20"/>
    </w:rPr>
  </w:style>
  <w:style w:type="character" w:customStyle="1" w:styleId="WW8Num23z1">
    <w:name w:val="WW8Num23z1"/>
    <w:rsid w:val="0069512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69512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69512C"/>
    <w:rPr>
      <w:rFonts w:ascii="Symbol" w:hAnsi="Symbol" w:cs="Symbol"/>
    </w:rPr>
  </w:style>
  <w:style w:type="character" w:customStyle="1" w:styleId="WW8Num25z0">
    <w:name w:val="WW8Num25z0"/>
    <w:rsid w:val="0069512C"/>
    <w:rPr>
      <w:rFonts w:ascii="Symbol" w:hAnsi="Symbol" w:cs="Symbol"/>
    </w:rPr>
  </w:style>
  <w:style w:type="character" w:customStyle="1" w:styleId="WW8Num25z1">
    <w:name w:val="WW8Num25z1"/>
    <w:rsid w:val="0069512C"/>
    <w:rPr>
      <w:rFonts w:ascii="Courier New" w:hAnsi="Courier New" w:cs="Courier New"/>
    </w:rPr>
  </w:style>
  <w:style w:type="character" w:customStyle="1" w:styleId="WW8Num25z2">
    <w:name w:val="WW8Num25z2"/>
    <w:rsid w:val="0069512C"/>
    <w:rPr>
      <w:rFonts w:ascii="Wingdings" w:hAnsi="Wingdings" w:cs="Wingdings"/>
    </w:rPr>
  </w:style>
  <w:style w:type="character" w:customStyle="1" w:styleId="WW8Num26z0">
    <w:name w:val="WW8Num26z0"/>
    <w:rsid w:val="0069512C"/>
    <w:rPr>
      <w:rFonts w:ascii="Symbol" w:hAnsi="Symbol" w:cs="Symbol" w:hint="default"/>
    </w:rPr>
  </w:style>
  <w:style w:type="character" w:customStyle="1" w:styleId="WW8Num26z1">
    <w:name w:val="WW8Num26z1"/>
    <w:rsid w:val="0069512C"/>
    <w:rPr>
      <w:rFonts w:ascii="Courier New" w:hAnsi="Courier New" w:cs="Courier New" w:hint="default"/>
    </w:rPr>
  </w:style>
  <w:style w:type="character" w:customStyle="1" w:styleId="WW8Num26z2">
    <w:name w:val="WW8Num26z2"/>
    <w:rsid w:val="0069512C"/>
    <w:rPr>
      <w:rFonts w:ascii="Wingdings" w:hAnsi="Wingdings" w:cs="Wingdings" w:hint="default"/>
    </w:rPr>
  </w:style>
  <w:style w:type="character" w:customStyle="1" w:styleId="WW8Num27z0">
    <w:name w:val="WW8Num27z0"/>
    <w:rsid w:val="0069512C"/>
    <w:rPr>
      <w:rFonts w:ascii="Symbol" w:hAnsi="Symbol" w:cs="Symbol"/>
    </w:rPr>
  </w:style>
  <w:style w:type="character" w:customStyle="1" w:styleId="WW8Num27z1">
    <w:name w:val="WW8Num27z1"/>
    <w:rsid w:val="0069512C"/>
    <w:rPr>
      <w:rFonts w:ascii="Courier New" w:hAnsi="Courier New" w:cs="Courier New"/>
    </w:rPr>
  </w:style>
  <w:style w:type="character" w:customStyle="1" w:styleId="WW8Num27z2">
    <w:name w:val="WW8Num27z2"/>
    <w:rsid w:val="0069512C"/>
    <w:rPr>
      <w:rFonts w:ascii="Wingdings" w:hAnsi="Wingdings" w:cs="Wingdings"/>
    </w:rPr>
  </w:style>
  <w:style w:type="character" w:customStyle="1" w:styleId="WW8Num28z0">
    <w:name w:val="WW8Num28z0"/>
    <w:rsid w:val="0069512C"/>
    <w:rPr>
      <w:b/>
      <w:bCs/>
    </w:rPr>
  </w:style>
  <w:style w:type="character" w:customStyle="1" w:styleId="WW8Num29z0">
    <w:name w:val="WW8Num29z0"/>
    <w:rsid w:val="0069512C"/>
    <w:rPr>
      <w:rFonts w:ascii="Symbol" w:hAnsi="Symbol" w:cs="Symbol"/>
    </w:rPr>
  </w:style>
  <w:style w:type="character" w:customStyle="1" w:styleId="WW8Num30z0">
    <w:name w:val="WW8Num30z0"/>
    <w:rsid w:val="0069512C"/>
    <w:rPr>
      <w:rFonts w:ascii="Symbol" w:hAnsi="Symbol" w:cs="Symbol"/>
    </w:rPr>
  </w:style>
  <w:style w:type="character" w:customStyle="1" w:styleId="WW8Num31z0">
    <w:name w:val="WW8Num31z0"/>
    <w:rsid w:val="0069512C"/>
    <w:rPr>
      <w:rFonts w:ascii="Symbol" w:hAnsi="Symbol" w:cs="Symbol"/>
    </w:rPr>
  </w:style>
  <w:style w:type="character" w:customStyle="1" w:styleId="WW8Num31z1">
    <w:name w:val="WW8Num31z1"/>
    <w:rsid w:val="0069512C"/>
    <w:rPr>
      <w:rFonts w:ascii="Courier New" w:hAnsi="Courier New" w:cs="Courier New"/>
    </w:rPr>
  </w:style>
  <w:style w:type="character" w:customStyle="1" w:styleId="WW8Num31z2">
    <w:name w:val="WW8Num31z2"/>
    <w:rsid w:val="0069512C"/>
    <w:rPr>
      <w:rFonts w:ascii="Wingdings" w:hAnsi="Wingdings" w:cs="Wingdings"/>
    </w:rPr>
  </w:style>
  <w:style w:type="character" w:customStyle="1" w:styleId="WW8Num32z0">
    <w:name w:val="WW8Num32z0"/>
    <w:rsid w:val="0069512C"/>
    <w:rPr>
      <w:rFonts w:ascii="Symbol" w:hAnsi="Symbol" w:cs="Symbol"/>
    </w:rPr>
  </w:style>
  <w:style w:type="character" w:customStyle="1" w:styleId="WW8Num32z1">
    <w:name w:val="WW8Num32z1"/>
    <w:rsid w:val="0069512C"/>
    <w:rPr>
      <w:rFonts w:ascii="Courier New" w:hAnsi="Courier New" w:cs="Courier New"/>
    </w:rPr>
  </w:style>
  <w:style w:type="character" w:customStyle="1" w:styleId="WW8Num32z2">
    <w:name w:val="WW8Num32z2"/>
    <w:rsid w:val="0069512C"/>
    <w:rPr>
      <w:rFonts w:ascii="Wingdings" w:hAnsi="Wingdings" w:cs="Wingdings"/>
    </w:rPr>
  </w:style>
  <w:style w:type="character" w:customStyle="1" w:styleId="WW8Num33z0">
    <w:name w:val="WW8Num33z0"/>
    <w:rsid w:val="0069512C"/>
    <w:rPr>
      <w:rFonts w:ascii="Symbol" w:hAnsi="Symbol" w:cs="Symbol"/>
    </w:rPr>
  </w:style>
  <w:style w:type="character" w:customStyle="1" w:styleId="WW8Num34z0">
    <w:name w:val="WW8Num34z0"/>
    <w:rsid w:val="0069512C"/>
    <w:rPr>
      <w:rFonts w:ascii="Symbol" w:hAnsi="Symbol" w:cs="Symbol"/>
    </w:rPr>
  </w:style>
  <w:style w:type="character" w:customStyle="1" w:styleId="WW8Num34z1">
    <w:name w:val="WW8Num34z1"/>
    <w:rsid w:val="0069512C"/>
    <w:rPr>
      <w:rFonts w:ascii="Courier New" w:hAnsi="Courier New" w:cs="Courier New"/>
    </w:rPr>
  </w:style>
  <w:style w:type="character" w:customStyle="1" w:styleId="WW8Num34z2">
    <w:name w:val="WW8Num34z2"/>
    <w:rsid w:val="0069512C"/>
    <w:rPr>
      <w:rFonts w:ascii="Wingdings" w:hAnsi="Wingdings" w:cs="Wingdings"/>
    </w:rPr>
  </w:style>
  <w:style w:type="character" w:customStyle="1" w:styleId="WW8Num35z0">
    <w:name w:val="WW8Num35z0"/>
    <w:rsid w:val="0069512C"/>
    <w:rPr>
      <w:rFonts w:ascii="Symbol" w:hAnsi="Symbol" w:cs="Symbol"/>
    </w:rPr>
  </w:style>
  <w:style w:type="character" w:customStyle="1" w:styleId="WW8Num35z1">
    <w:name w:val="WW8Num35z1"/>
    <w:rsid w:val="0069512C"/>
    <w:rPr>
      <w:rFonts w:ascii="Courier New" w:hAnsi="Courier New" w:cs="Courier New"/>
    </w:rPr>
  </w:style>
  <w:style w:type="character" w:customStyle="1" w:styleId="WW8Num35z2">
    <w:name w:val="WW8Num35z2"/>
    <w:rsid w:val="0069512C"/>
    <w:rPr>
      <w:rFonts w:ascii="Wingdings" w:hAnsi="Wingdings" w:cs="Wingdings"/>
    </w:rPr>
  </w:style>
  <w:style w:type="character" w:customStyle="1" w:styleId="WW8Num36z0">
    <w:name w:val="WW8Num36z0"/>
    <w:rsid w:val="0069512C"/>
    <w:rPr>
      <w:rFonts w:ascii="Symbol" w:hAnsi="Symbol" w:cs="Symbol"/>
    </w:rPr>
  </w:style>
  <w:style w:type="character" w:customStyle="1" w:styleId="WW8Num36z1">
    <w:name w:val="WW8Num36z1"/>
    <w:rsid w:val="0069512C"/>
    <w:rPr>
      <w:rFonts w:ascii="Courier New" w:hAnsi="Courier New" w:cs="Courier New"/>
    </w:rPr>
  </w:style>
  <w:style w:type="character" w:customStyle="1" w:styleId="WW8Num36z2">
    <w:name w:val="WW8Num36z2"/>
    <w:rsid w:val="0069512C"/>
    <w:rPr>
      <w:rFonts w:ascii="Wingdings" w:hAnsi="Wingdings" w:cs="Wingdings"/>
    </w:rPr>
  </w:style>
  <w:style w:type="character" w:customStyle="1" w:styleId="WW8Num37z0">
    <w:name w:val="WW8Num37z0"/>
    <w:rsid w:val="0069512C"/>
    <w:rPr>
      <w:rFonts w:ascii="Symbol" w:hAnsi="Symbol" w:cs="Symbol"/>
    </w:rPr>
  </w:style>
  <w:style w:type="character" w:customStyle="1" w:styleId="WW8Num38z0">
    <w:name w:val="WW8Num38z0"/>
    <w:rsid w:val="0069512C"/>
    <w:rPr>
      <w:rFonts w:ascii="Wingdings" w:hAnsi="Wingdings" w:cs="Wingdings" w:hint="default"/>
    </w:rPr>
  </w:style>
  <w:style w:type="character" w:customStyle="1" w:styleId="WW8Num38z1">
    <w:name w:val="WW8Num38z1"/>
    <w:rsid w:val="0069512C"/>
    <w:rPr>
      <w:rFonts w:ascii="Courier New" w:hAnsi="Courier New" w:cs="Courier New" w:hint="default"/>
    </w:rPr>
  </w:style>
  <w:style w:type="character" w:customStyle="1" w:styleId="WW8Num38z3">
    <w:name w:val="WW8Num38z3"/>
    <w:rsid w:val="0069512C"/>
    <w:rPr>
      <w:rFonts w:ascii="Symbol" w:hAnsi="Symbol" w:cs="Symbol" w:hint="default"/>
    </w:rPr>
  </w:style>
  <w:style w:type="character" w:customStyle="1" w:styleId="21">
    <w:name w:val="Основной шрифт абзаца2"/>
    <w:rsid w:val="0069512C"/>
  </w:style>
  <w:style w:type="character" w:customStyle="1" w:styleId="11">
    <w:name w:val="Обычный1"/>
    <w:rsid w:val="0069512C"/>
    <w:rPr>
      <w:rFonts w:ascii="Times New Roman" w:hAnsi="Times New Roman" w:cs="Times New Roman"/>
      <w:sz w:val="20"/>
    </w:rPr>
  </w:style>
  <w:style w:type="character" w:customStyle="1" w:styleId="CharAttribute318">
    <w:name w:val="CharAttribute31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5">
    <w:name w:val="Гипертекстовая ссылка"/>
    <w:rsid w:val="0069512C"/>
    <w:rPr>
      <w:color w:val="106BBE"/>
      <w:sz w:val="24"/>
      <w:lang w:val="ru-RU" w:bidi="ar-SA"/>
    </w:rPr>
  </w:style>
  <w:style w:type="character" w:customStyle="1" w:styleId="CharAttribute4">
    <w:name w:val="CharAttribute4"/>
    <w:rsid w:val="0069512C"/>
    <w:rPr>
      <w:rFonts w:ascii="Times New Roman" w:hAnsi="Times New Roman" w:cs="Times New Roman"/>
      <w:i/>
      <w:sz w:val="28"/>
      <w:lang w:bidi="ar-SA"/>
    </w:rPr>
  </w:style>
  <w:style w:type="character" w:customStyle="1" w:styleId="22">
    <w:name w:val="Оглавление 2 Знак"/>
    <w:rsid w:val="0069512C"/>
    <w:rPr>
      <w:rFonts w:ascii="Calibri" w:hAnsi="Calibri" w:cs="Calibri"/>
      <w:b/>
      <w:sz w:val="22"/>
    </w:rPr>
  </w:style>
  <w:style w:type="character" w:customStyle="1" w:styleId="ParaAttribute10">
    <w:name w:val="ParaAttribute10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a6">
    <w:name w:val="Символ сноски"/>
    <w:rsid w:val="0069512C"/>
    <w:rPr>
      <w:sz w:val="24"/>
      <w:vertAlign w:val="superscript"/>
      <w:lang w:bidi="ar-SA"/>
    </w:rPr>
  </w:style>
  <w:style w:type="character" w:customStyle="1" w:styleId="a7">
    <w:name w:val="Цветовое выделение"/>
    <w:rsid w:val="0069512C"/>
    <w:rPr>
      <w:b/>
      <w:color w:val="26282F"/>
      <w:sz w:val="24"/>
      <w:lang w:val="ru-RU" w:bidi="ar-SA"/>
    </w:rPr>
  </w:style>
  <w:style w:type="character" w:customStyle="1" w:styleId="41">
    <w:name w:val="Оглавление 4 Знак"/>
    <w:rsid w:val="0069512C"/>
    <w:rPr>
      <w:rFonts w:ascii="Calibri" w:hAnsi="Calibri" w:cs="Calibri"/>
      <w:sz w:val="20"/>
    </w:rPr>
  </w:style>
  <w:style w:type="character" w:customStyle="1" w:styleId="CharAttribute313">
    <w:name w:val="CharAttribute31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11">
    <w:name w:val="CharAttribute51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91">
    <w:name w:val="CharAttribute29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6">
    <w:name w:val="CharAttribute28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5">
    <w:name w:val="CharAttribute28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8">
    <w:name w:val="Текст выноски Знак"/>
    <w:rsid w:val="0069512C"/>
    <w:rPr>
      <w:rFonts w:ascii="Tahoma" w:hAnsi="Tahoma" w:cs="Tahoma"/>
      <w:sz w:val="16"/>
    </w:rPr>
  </w:style>
  <w:style w:type="character" w:customStyle="1" w:styleId="6">
    <w:name w:val="Оглавление 6 Знак"/>
    <w:rsid w:val="0069512C"/>
    <w:rPr>
      <w:rFonts w:ascii="Calibri" w:hAnsi="Calibri" w:cs="Calibri"/>
      <w:sz w:val="20"/>
    </w:rPr>
  </w:style>
  <w:style w:type="character" w:customStyle="1" w:styleId="12">
    <w:name w:val="Обычный (веб)1"/>
    <w:rsid w:val="0069512C"/>
    <w:rPr>
      <w:rFonts w:ascii="Times New Roman" w:hAnsi="Times New Roman" w:cs="Times New Roman"/>
      <w:sz w:val="24"/>
    </w:rPr>
  </w:style>
  <w:style w:type="character" w:customStyle="1" w:styleId="ParaAttribute16">
    <w:name w:val="ParaAttribute16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7">
    <w:name w:val="Оглавление 7 Знак"/>
    <w:rsid w:val="0069512C"/>
    <w:rPr>
      <w:rFonts w:ascii="Calibri" w:hAnsi="Calibri" w:cs="Calibri"/>
      <w:sz w:val="20"/>
    </w:rPr>
  </w:style>
  <w:style w:type="character" w:customStyle="1" w:styleId="CharAttribute300">
    <w:name w:val="CharAttribute300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Standard">
    <w:name w:val="Standard"/>
    <w:rsid w:val="0069512C"/>
    <w:rPr>
      <w:rFonts w:ascii="Liberation Serif" w:hAnsi="Liberation Serif" w:cs="Liberation Serif"/>
      <w:color w:val="000000"/>
      <w:sz w:val="24"/>
      <w:lang w:val="ru-RU" w:bidi="ar-SA"/>
    </w:rPr>
  </w:style>
  <w:style w:type="character" w:customStyle="1" w:styleId="CharAttribute288">
    <w:name w:val="CharAttribute28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12">
    <w:name w:val="CharAttribute51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4">
    <w:name w:val="CharAttribute28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01">
    <w:name w:val="CharAttribute301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a9">
    <w:name w:val="Текст примечания Знак"/>
    <w:rsid w:val="0069512C"/>
    <w:rPr>
      <w:rFonts w:ascii="Times New Roman" w:hAnsi="Times New Roman" w:cs="Times New Roman"/>
      <w:sz w:val="20"/>
    </w:rPr>
  </w:style>
  <w:style w:type="character" w:customStyle="1" w:styleId="aa">
    <w:name w:val="Тема примечания Знак"/>
    <w:rsid w:val="0069512C"/>
    <w:rPr>
      <w:rFonts w:ascii="Times New Roman" w:hAnsi="Times New Roman" w:cs="Times New Roman"/>
      <w:b/>
      <w:sz w:val="20"/>
    </w:rPr>
  </w:style>
  <w:style w:type="character" w:customStyle="1" w:styleId="CharAttribute548">
    <w:name w:val="CharAttribute548"/>
    <w:rsid w:val="0069512C"/>
    <w:rPr>
      <w:rFonts w:ascii="Times New Roman" w:hAnsi="Times New Roman" w:cs="Times New Roman"/>
      <w:sz w:val="24"/>
      <w:lang w:bidi="ar-SA"/>
    </w:rPr>
  </w:style>
  <w:style w:type="character" w:customStyle="1" w:styleId="CharAttribute10">
    <w:name w:val="CharAttribute10"/>
    <w:rsid w:val="0069512C"/>
    <w:rPr>
      <w:rFonts w:ascii="Times New Roman" w:hAnsi="Times New Roman" w:cs="Times New Roman"/>
      <w:b/>
      <w:sz w:val="28"/>
      <w:lang w:bidi="ar-SA"/>
    </w:rPr>
  </w:style>
  <w:style w:type="character" w:customStyle="1" w:styleId="CharAttribute293">
    <w:name w:val="CharAttribute29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0">
    <w:name w:val="CharAttribute32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5">
    <w:name w:val="CharAttribute32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04">
    <w:name w:val="CharAttribute50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b">
    <w:name w:val="Цитата Знак"/>
    <w:rsid w:val="0069512C"/>
    <w:rPr>
      <w:rFonts w:ascii="Times New Roman" w:hAnsi="Times New Roman" w:cs="Times New Roman"/>
      <w:spacing w:val="5"/>
      <w:sz w:val="24"/>
    </w:rPr>
  </w:style>
  <w:style w:type="character" w:customStyle="1" w:styleId="ac">
    <w:name w:val="Обычный (веб) Знак"/>
    <w:rsid w:val="0069512C"/>
    <w:rPr>
      <w:rFonts w:ascii="Times New Roman" w:hAnsi="Times New Roman" w:cs="Times New Roman"/>
      <w:sz w:val="24"/>
    </w:rPr>
  </w:style>
  <w:style w:type="character" w:customStyle="1" w:styleId="CharAttribute498">
    <w:name w:val="CharAttribute49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03">
    <w:name w:val="CharAttribute303"/>
    <w:rsid w:val="0069512C"/>
    <w:rPr>
      <w:rFonts w:ascii="Times New Roman" w:hAnsi="Times New Roman" w:cs="Times New Roman"/>
      <w:b/>
      <w:sz w:val="28"/>
      <w:lang w:bidi="ar-SA"/>
    </w:rPr>
  </w:style>
  <w:style w:type="character" w:customStyle="1" w:styleId="CharAttribute330">
    <w:name w:val="CharAttribute33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04">
    <w:name w:val="CharAttribute30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485">
    <w:name w:val="CharAttribute485"/>
    <w:rsid w:val="0069512C"/>
    <w:rPr>
      <w:rFonts w:ascii="Times New Roman" w:hAnsi="Times New Roman" w:cs="Times New Roman"/>
      <w:i/>
      <w:sz w:val="22"/>
      <w:lang w:bidi="ar-SA"/>
    </w:rPr>
  </w:style>
  <w:style w:type="character" w:customStyle="1" w:styleId="CharAttribute269">
    <w:name w:val="CharAttribute269"/>
    <w:rsid w:val="0069512C"/>
    <w:rPr>
      <w:rFonts w:ascii="Times New Roman" w:hAnsi="Times New Roman" w:cs="Times New Roman"/>
      <w:i/>
      <w:sz w:val="28"/>
      <w:lang w:bidi="ar-SA"/>
    </w:rPr>
  </w:style>
  <w:style w:type="character" w:customStyle="1" w:styleId="CharAttribute271">
    <w:name w:val="CharAttribute271"/>
    <w:rsid w:val="0069512C"/>
    <w:rPr>
      <w:rFonts w:ascii="Times New Roman" w:hAnsi="Times New Roman" w:cs="Times New Roman"/>
      <w:b/>
      <w:sz w:val="28"/>
      <w:lang w:bidi="ar-SA"/>
    </w:rPr>
  </w:style>
  <w:style w:type="character" w:customStyle="1" w:styleId="CharAttribute299">
    <w:name w:val="CharAttribute299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92">
    <w:name w:val="CharAttribute29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16">
    <w:name w:val="CharAttribute31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ParaAttribute38">
    <w:name w:val="ParaAttribute38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CharAttribute2">
    <w:name w:val="CharAttribute2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CharAttribute502">
    <w:name w:val="CharAttribute502"/>
    <w:rsid w:val="0069512C"/>
    <w:rPr>
      <w:rFonts w:ascii="Times New Roman" w:hAnsi="Times New Roman" w:cs="Times New Roman"/>
      <w:i/>
      <w:sz w:val="28"/>
      <w:lang w:bidi="ar-SA"/>
    </w:rPr>
  </w:style>
  <w:style w:type="character" w:customStyle="1" w:styleId="CharAttribute290">
    <w:name w:val="CharAttribute29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0">
    <w:name w:val="CharAttribute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96">
    <w:name w:val="CharAttribute29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35">
    <w:name w:val="CharAttribute33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ParaAttribute8">
    <w:name w:val="ParaAttribute8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31">
    <w:name w:val="Оглавление 3 Знак"/>
    <w:rsid w:val="0069512C"/>
    <w:rPr>
      <w:rFonts w:ascii="Calibri" w:hAnsi="Calibri" w:cs="Calibri"/>
      <w:sz w:val="20"/>
    </w:rPr>
  </w:style>
  <w:style w:type="character" w:customStyle="1" w:styleId="CharAttribute521">
    <w:name w:val="CharAttribute521"/>
    <w:rsid w:val="0069512C"/>
    <w:rPr>
      <w:rFonts w:ascii="Times New Roman" w:hAnsi="Times New Roman" w:cs="Times New Roman"/>
      <w:i/>
      <w:sz w:val="28"/>
      <w:lang w:bidi="ar-SA"/>
    </w:rPr>
  </w:style>
  <w:style w:type="character" w:customStyle="1" w:styleId="CharAttribute334">
    <w:name w:val="CharAttribute33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s10">
    <w:name w:val="s_10"/>
    <w:rsid w:val="0069512C"/>
    <w:rPr>
      <w:color w:val="000000"/>
      <w:sz w:val="24"/>
      <w:lang w:val="ru-RU" w:bidi="ar-SA"/>
    </w:rPr>
  </w:style>
  <w:style w:type="character" w:customStyle="1" w:styleId="CharAttribute323">
    <w:name w:val="CharAttribute32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bigtext">
    <w:name w:val="big_text"/>
    <w:rsid w:val="0069512C"/>
    <w:rPr>
      <w:rFonts w:ascii="Arial" w:hAnsi="Arial" w:cs="Arial"/>
      <w:color w:val="333333"/>
      <w:sz w:val="21"/>
    </w:rPr>
  </w:style>
  <w:style w:type="character" w:customStyle="1" w:styleId="CharAttribute333">
    <w:name w:val="CharAttribute33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13">
    <w:name w:val="Основной текст1"/>
    <w:rsid w:val="0069512C"/>
    <w:rPr>
      <w:rFonts w:ascii="Arial" w:hAnsi="Arial" w:cs="Arial"/>
      <w:color w:val="231F20"/>
      <w:sz w:val="28"/>
    </w:rPr>
  </w:style>
  <w:style w:type="character" w:customStyle="1" w:styleId="CharAttribute277">
    <w:name w:val="CharAttribute277"/>
    <w:rsid w:val="0069512C"/>
    <w:rPr>
      <w:rFonts w:ascii="Times New Roman" w:hAnsi="Times New Roman" w:cs="Times New Roman"/>
      <w:b/>
      <w:i/>
      <w:color w:val="00000A"/>
      <w:sz w:val="28"/>
      <w:lang w:bidi="ar-SA"/>
    </w:rPr>
  </w:style>
  <w:style w:type="character" w:customStyle="1" w:styleId="ParaAttribute30">
    <w:name w:val="ParaAttribute30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Default">
    <w:name w:val="Default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CharAttribute331">
    <w:name w:val="CharAttribute33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75">
    <w:name w:val="CharAttribute275"/>
    <w:rsid w:val="0069512C"/>
    <w:rPr>
      <w:rFonts w:ascii="Times New Roman" w:hAnsi="Times New Roman" w:cs="Times New Roman"/>
      <w:b/>
      <w:i/>
      <w:sz w:val="28"/>
      <w:lang w:bidi="ar-SA"/>
    </w:rPr>
  </w:style>
  <w:style w:type="character" w:customStyle="1" w:styleId="CharAttribute283">
    <w:name w:val="CharAttribute283"/>
    <w:rsid w:val="0069512C"/>
    <w:rPr>
      <w:rFonts w:ascii="Times New Roman" w:hAnsi="Times New Roman" w:cs="Times New Roman"/>
      <w:i/>
      <w:color w:val="00000A"/>
      <w:sz w:val="28"/>
      <w:lang w:bidi="ar-SA"/>
    </w:rPr>
  </w:style>
  <w:style w:type="character" w:customStyle="1" w:styleId="14">
    <w:name w:val="Îñíîâíîé òåêñò1"/>
    <w:rsid w:val="0069512C"/>
    <w:rPr>
      <w:rFonts w:ascii="Arial" w:hAnsi="Arial" w:cs="Arial"/>
      <w:color w:val="231F20"/>
      <w:sz w:val="28"/>
    </w:rPr>
  </w:style>
  <w:style w:type="character" w:customStyle="1" w:styleId="CharAttribute3">
    <w:name w:val="CharAttribute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12">
    <w:name w:val="CharAttribute31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w">
    <w:name w:val="w"/>
    <w:rsid w:val="0069512C"/>
    <w:rPr>
      <w:color w:val="000000"/>
      <w:sz w:val="24"/>
      <w:lang w:val="ru-RU" w:bidi="ar-SA"/>
    </w:rPr>
  </w:style>
  <w:style w:type="character" w:customStyle="1" w:styleId="CharAttribute289">
    <w:name w:val="CharAttribute289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79">
    <w:name w:val="CharAttribute279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CharAttribute282">
    <w:name w:val="CharAttribute282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23">
    <w:name w:val="Основной текст с отступом 2 Знак"/>
    <w:rsid w:val="0069512C"/>
    <w:rPr>
      <w:rFonts w:ascii="Calibri" w:hAnsi="Calibri" w:cs="Calibri"/>
      <w:sz w:val="20"/>
    </w:rPr>
  </w:style>
  <w:style w:type="character" w:customStyle="1" w:styleId="CharAttribute327">
    <w:name w:val="CharAttribute327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d">
    <w:name w:val="Основной текст с отступом Знак"/>
    <w:rsid w:val="0069512C"/>
    <w:rPr>
      <w:rFonts w:ascii="Calibri" w:hAnsi="Calibri" w:cs="Calibri"/>
      <w:sz w:val="20"/>
    </w:rPr>
  </w:style>
  <w:style w:type="character" w:customStyle="1" w:styleId="ae">
    <w:name w:val="Верхний колонтитул Знак"/>
    <w:rsid w:val="0069512C"/>
    <w:rPr>
      <w:rFonts w:ascii="Times New Roman" w:hAnsi="Times New Roman" w:cs="Times New Roman"/>
      <w:sz w:val="24"/>
    </w:rPr>
  </w:style>
  <w:style w:type="character" w:customStyle="1" w:styleId="CharAttribute321">
    <w:name w:val="CharAttribute32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2">
    <w:name w:val="CharAttribute32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0">
    <w:name w:val="CharAttribute280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CharAttribute295">
    <w:name w:val="CharAttribute29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24">
    <w:name w:val="Знак примечания2"/>
    <w:rsid w:val="0069512C"/>
    <w:rPr>
      <w:sz w:val="16"/>
      <w:lang w:bidi="ar-SA"/>
    </w:rPr>
  </w:style>
  <w:style w:type="character" w:styleId="af">
    <w:name w:val="Hyperlink"/>
    <w:rsid w:val="0069512C"/>
    <w:rPr>
      <w:color w:val="0563C1"/>
      <w:sz w:val="24"/>
      <w:u w:val="single"/>
      <w:lang w:bidi="ar-SA"/>
    </w:rPr>
  </w:style>
  <w:style w:type="character" w:customStyle="1" w:styleId="Footnote">
    <w:name w:val="Footnote"/>
    <w:rsid w:val="0069512C"/>
    <w:rPr>
      <w:rFonts w:ascii="Times New Roman" w:hAnsi="Times New Roman" w:cs="Times New Roman"/>
      <w:sz w:val="20"/>
    </w:rPr>
  </w:style>
  <w:style w:type="character" w:customStyle="1" w:styleId="ParaAttribute0">
    <w:name w:val="ParaAttribute0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CharAttribute274">
    <w:name w:val="CharAttribute27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7">
    <w:name w:val="CharAttribute287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1">
    <w:name w:val="CharAttribute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15">
    <w:name w:val="Оглавление 1 Знак"/>
    <w:rsid w:val="0069512C"/>
    <w:rPr>
      <w:rFonts w:ascii="Times New Roman" w:hAnsi="Times New Roman" w:cs="Times New Roman"/>
      <w:strike/>
      <w:sz w:val="28"/>
    </w:rPr>
  </w:style>
  <w:style w:type="character" w:customStyle="1" w:styleId="CharAttribute273">
    <w:name w:val="CharAttribute273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26">
    <w:name w:val="CharAttribute52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HeaderandFooter">
    <w:name w:val="Header and Footer"/>
    <w:rsid w:val="0069512C"/>
    <w:rPr>
      <w:rFonts w:ascii="XO Thames" w:hAnsi="XO Thames" w:cs="XO Thames"/>
      <w:color w:val="000000"/>
      <w:sz w:val="24"/>
      <w:lang w:val="ru-RU" w:bidi="ar-SA"/>
    </w:rPr>
  </w:style>
  <w:style w:type="character" w:customStyle="1" w:styleId="CharAttribute307">
    <w:name w:val="CharAttribute307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15">
    <w:name w:val="CharAttribute31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10">
    <w:name w:val="CharAttribute31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01">
    <w:name w:val="CharAttribute501"/>
    <w:rsid w:val="0069512C"/>
    <w:rPr>
      <w:rFonts w:ascii="Times New Roman" w:hAnsi="Times New Roman" w:cs="Times New Roman"/>
      <w:i/>
      <w:sz w:val="28"/>
      <w:u w:val="single"/>
      <w:lang w:bidi="ar-SA"/>
    </w:rPr>
  </w:style>
  <w:style w:type="character" w:customStyle="1" w:styleId="CharAttribute272">
    <w:name w:val="CharAttribute27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05">
    <w:name w:val="CharAttribute305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9">
    <w:name w:val="Оглавление 9 Знак"/>
    <w:rsid w:val="0069512C"/>
    <w:rPr>
      <w:rFonts w:ascii="Calibri" w:hAnsi="Calibri" w:cs="Calibri"/>
      <w:sz w:val="20"/>
    </w:rPr>
  </w:style>
  <w:style w:type="character" w:customStyle="1" w:styleId="ConsPlusNormal">
    <w:name w:val="ConsPlusNormal"/>
    <w:rsid w:val="0069512C"/>
    <w:rPr>
      <w:sz w:val="22"/>
      <w:lang w:bidi="ar-SA"/>
    </w:rPr>
  </w:style>
  <w:style w:type="character" w:customStyle="1" w:styleId="CharAttribute294">
    <w:name w:val="CharAttribute29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17">
    <w:name w:val="CharAttribute317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00">
    <w:name w:val="CharAttribute50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210">
    <w:name w:val="Основной текст 21"/>
    <w:rsid w:val="0069512C"/>
    <w:rPr>
      <w:rFonts w:ascii="Times New Roman" w:hAnsi="Times New Roman" w:cs="Times New Roman"/>
      <w:sz w:val="28"/>
    </w:rPr>
  </w:style>
  <w:style w:type="character" w:customStyle="1" w:styleId="s1">
    <w:name w:val="s_1"/>
    <w:rsid w:val="0069512C"/>
    <w:rPr>
      <w:rFonts w:ascii="Times New Roman" w:hAnsi="Times New Roman" w:cs="Times New Roman"/>
      <w:sz w:val="24"/>
    </w:rPr>
  </w:style>
  <w:style w:type="character" w:customStyle="1" w:styleId="ParaAttribute1">
    <w:name w:val="ParaAttribute1"/>
    <w:rsid w:val="0069512C"/>
    <w:rPr>
      <w:rFonts w:ascii="Times New Roman" w:hAnsi="Times New Roman" w:cs="Times New Roman"/>
      <w:color w:val="000000"/>
      <w:sz w:val="24"/>
      <w:lang w:val="ru-RU" w:bidi="ar-SA"/>
    </w:rPr>
  </w:style>
  <w:style w:type="character" w:customStyle="1" w:styleId="8">
    <w:name w:val="Оглавление 8 Знак"/>
    <w:rsid w:val="0069512C"/>
    <w:rPr>
      <w:rFonts w:ascii="Calibri" w:hAnsi="Calibri" w:cs="Calibri"/>
      <w:sz w:val="20"/>
    </w:rPr>
  </w:style>
  <w:style w:type="character" w:customStyle="1" w:styleId="CharAttribute278">
    <w:name w:val="CharAttribute278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CharAttribute499">
    <w:name w:val="CharAttribute499"/>
    <w:rsid w:val="0069512C"/>
    <w:rPr>
      <w:rFonts w:ascii="Times New Roman" w:hAnsi="Times New Roman" w:cs="Times New Roman"/>
      <w:i/>
      <w:sz w:val="28"/>
      <w:u w:val="single"/>
      <w:lang w:bidi="ar-SA"/>
    </w:rPr>
  </w:style>
  <w:style w:type="character" w:customStyle="1" w:styleId="af0">
    <w:name w:val="Заголовок оглавления Знак"/>
    <w:rsid w:val="0069512C"/>
    <w:rPr>
      <w:rFonts w:ascii="Calibri Light" w:hAnsi="Calibri Light" w:cs="Calibri Light"/>
      <w:color w:val="2F5496"/>
      <w:sz w:val="32"/>
    </w:rPr>
  </w:style>
  <w:style w:type="character" w:customStyle="1" w:styleId="af1">
    <w:name w:val="Нижний колонтитул Знак"/>
    <w:rsid w:val="0069512C"/>
    <w:rPr>
      <w:rFonts w:ascii="Times New Roman" w:hAnsi="Times New Roman" w:cs="Times New Roman"/>
      <w:sz w:val="24"/>
    </w:rPr>
  </w:style>
  <w:style w:type="character" w:customStyle="1" w:styleId="CharAttribute308">
    <w:name w:val="CharAttribute30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97">
    <w:name w:val="CharAttribute297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8">
    <w:name w:val="CharAttribute32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9">
    <w:name w:val="CharAttribute329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f2">
    <w:name w:val="Абзац списка Знак"/>
    <w:rsid w:val="0069512C"/>
    <w:rPr>
      <w:rFonts w:ascii="??" w:hAnsi="??" w:cs="??"/>
      <w:sz w:val="20"/>
    </w:rPr>
  </w:style>
  <w:style w:type="character" w:customStyle="1" w:styleId="CharAttribute11">
    <w:name w:val="CharAttribute11"/>
    <w:rsid w:val="0069512C"/>
    <w:rPr>
      <w:rFonts w:ascii="Times New Roman" w:hAnsi="Times New Roman" w:cs="Times New Roman"/>
      <w:i/>
      <w:color w:val="00000A"/>
      <w:sz w:val="28"/>
      <w:lang w:bidi="ar-SA"/>
    </w:rPr>
  </w:style>
  <w:style w:type="character" w:styleId="af3">
    <w:name w:val="Strong"/>
    <w:uiPriority w:val="22"/>
    <w:qFormat/>
    <w:rsid w:val="0069512C"/>
    <w:rPr>
      <w:b/>
      <w:color w:val="000000"/>
      <w:sz w:val="24"/>
      <w:lang w:val="ru-RU" w:bidi="ar-SA"/>
    </w:rPr>
  </w:style>
  <w:style w:type="character" w:customStyle="1" w:styleId="25">
    <w:name w:val="Заголовок №2"/>
    <w:rsid w:val="0069512C"/>
    <w:rPr>
      <w:rFonts w:ascii="Arial" w:hAnsi="Arial" w:cs="Arial"/>
      <w:b/>
      <w:color w:val="231F20"/>
      <w:sz w:val="28"/>
    </w:rPr>
  </w:style>
  <w:style w:type="character" w:customStyle="1" w:styleId="CharAttribute319">
    <w:name w:val="CharAttribute319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6">
    <w:name w:val="CharAttribute32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51">
    <w:name w:val="Оглавление 5 Знак"/>
    <w:rsid w:val="0069512C"/>
    <w:rPr>
      <w:rFonts w:ascii="Calibri" w:hAnsi="Calibri" w:cs="Calibri"/>
      <w:sz w:val="20"/>
    </w:rPr>
  </w:style>
  <w:style w:type="character" w:customStyle="1" w:styleId="CharAttribute484">
    <w:name w:val="CharAttribute484"/>
    <w:rsid w:val="0069512C"/>
    <w:rPr>
      <w:rFonts w:ascii="Times New Roman" w:hAnsi="Times New Roman" w:cs="Times New Roman"/>
      <w:i/>
      <w:sz w:val="28"/>
      <w:lang w:bidi="ar-SA"/>
    </w:rPr>
  </w:style>
  <w:style w:type="character" w:customStyle="1" w:styleId="CharAttribute311">
    <w:name w:val="CharAttribute311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wmi-callto">
    <w:name w:val="wmi-callto"/>
    <w:rsid w:val="0069512C"/>
    <w:rPr>
      <w:color w:val="000000"/>
      <w:sz w:val="24"/>
      <w:lang w:val="ru-RU" w:bidi="ar-SA"/>
    </w:rPr>
  </w:style>
  <w:style w:type="character" w:customStyle="1" w:styleId="16">
    <w:name w:val="Без интервала1"/>
    <w:rsid w:val="0069512C"/>
    <w:rPr>
      <w:sz w:val="22"/>
      <w:lang w:bidi="ar-SA"/>
    </w:rPr>
  </w:style>
  <w:style w:type="character" w:customStyle="1" w:styleId="CharAttribute332">
    <w:name w:val="CharAttribute332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81">
    <w:name w:val="CharAttribute281"/>
    <w:rsid w:val="0069512C"/>
    <w:rPr>
      <w:rFonts w:ascii="Times New Roman" w:hAnsi="Times New Roman" w:cs="Times New Roman"/>
      <w:color w:val="00000A"/>
      <w:sz w:val="28"/>
      <w:lang w:bidi="ar-SA"/>
    </w:rPr>
  </w:style>
  <w:style w:type="character" w:customStyle="1" w:styleId="17">
    <w:name w:val="Знак Знак Знак1 Знак Знак Знак Знак"/>
    <w:rsid w:val="0069512C"/>
    <w:rPr>
      <w:rFonts w:ascii="Verdana" w:hAnsi="Verdana" w:cs="Verdana"/>
      <w:sz w:val="20"/>
    </w:rPr>
  </w:style>
  <w:style w:type="character" w:customStyle="1" w:styleId="CharAttribute314">
    <w:name w:val="CharAttribute31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34">
    <w:name w:val="CharAttribute534"/>
    <w:rsid w:val="0069512C"/>
    <w:rPr>
      <w:rFonts w:ascii="Times New Roman" w:hAnsi="Times New Roman" w:cs="Times New Roman"/>
      <w:sz w:val="24"/>
      <w:lang w:bidi="ar-SA"/>
    </w:rPr>
  </w:style>
  <w:style w:type="character" w:customStyle="1" w:styleId="CharAttribute520">
    <w:name w:val="CharAttribute520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af4">
    <w:name w:val="Подзаголовок Знак"/>
    <w:rsid w:val="0069512C"/>
    <w:rPr>
      <w:rFonts w:ascii="XO Thames" w:hAnsi="XO Thames" w:cs="XO Thames"/>
      <w:i/>
      <w:sz w:val="24"/>
      <w:lang w:bidi="ar-SA"/>
    </w:rPr>
  </w:style>
  <w:style w:type="character" w:customStyle="1" w:styleId="af5">
    <w:name w:val="Без интервала Знак"/>
    <w:rsid w:val="0069512C"/>
    <w:rPr>
      <w:rFonts w:ascii="Batang" w:hAnsi="Batang" w:cs="Batang"/>
      <w:sz w:val="22"/>
      <w:lang w:bidi="ar-SA"/>
    </w:rPr>
  </w:style>
  <w:style w:type="character" w:customStyle="1" w:styleId="CharAttribute306">
    <w:name w:val="CharAttribute30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98">
    <w:name w:val="CharAttribute29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32">
    <w:name w:val="Основной текст с отступом 3 Знак"/>
    <w:rsid w:val="0069512C"/>
    <w:rPr>
      <w:rFonts w:ascii="Calibri" w:hAnsi="Calibri" w:cs="Calibri"/>
      <w:sz w:val="16"/>
    </w:rPr>
  </w:style>
  <w:style w:type="character" w:customStyle="1" w:styleId="af6">
    <w:name w:val="Название Знак"/>
    <w:rsid w:val="0069512C"/>
    <w:rPr>
      <w:rFonts w:ascii="XO Thames" w:hAnsi="XO Thames" w:cs="XO Thames"/>
      <w:b/>
      <w:caps/>
      <w:sz w:val="40"/>
      <w:lang w:bidi="ar-SA"/>
    </w:rPr>
  </w:style>
  <w:style w:type="character" w:customStyle="1" w:styleId="WW-">
    <w:name w:val="WW-Символ сноски"/>
    <w:rsid w:val="0069512C"/>
    <w:rPr>
      <w:sz w:val="24"/>
      <w:vertAlign w:val="superscript"/>
      <w:lang w:bidi="ar-SA"/>
    </w:rPr>
  </w:style>
  <w:style w:type="character" w:customStyle="1" w:styleId="CharAttribute268">
    <w:name w:val="CharAttribute268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276">
    <w:name w:val="CharAttribute276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514">
    <w:name w:val="CharAttribute514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09">
    <w:name w:val="CharAttribute309"/>
    <w:rsid w:val="0069512C"/>
    <w:rPr>
      <w:rFonts w:ascii="Times New Roman" w:hAnsi="Times New Roman" w:cs="Times New Roman"/>
      <w:sz w:val="28"/>
      <w:lang w:bidi="ar-SA"/>
    </w:rPr>
  </w:style>
  <w:style w:type="character" w:customStyle="1" w:styleId="CharAttribute324">
    <w:name w:val="CharAttribute324"/>
    <w:rsid w:val="0069512C"/>
    <w:rPr>
      <w:rFonts w:ascii="Times New Roman" w:hAnsi="Times New Roman" w:cs="Times New Roman"/>
      <w:sz w:val="28"/>
      <w:lang w:bidi="ar-SA"/>
    </w:rPr>
  </w:style>
  <w:style w:type="paragraph" w:customStyle="1" w:styleId="18">
    <w:name w:val="Заголовок1"/>
    <w:next w:val="a"/>
    <w:rsid w:val="0069512C"/>
    <w:pPr>
      <w:suppressAutoHyphens/>
      <w:spacing w:before="567" w:after="567" w:line="240" w:lineRule="auto"/>
      <w:jc w:val="center"/>
    </w:pPr>
    <w:rPr>
      <w:rFonts w:ascii="XO Thames" w:eastAsia="Times New Roman" w:hAnsi="XO Thames" w:cs="XO Thames"/>
      <w:b/>
      <w:caps/>
      <w:sz w:val="40"/>
      <w:szCs w:val="20"/>
      <w:lang w:eastAsia="zh-CN"/>
    </w:rPr>
  </w:style>
  <w:style w:type="paragraph" w:styleId="af7">
    <w:name w:val="List"/>
    <w:basedOn w:val="a0"/>
    <w:rsid w:val="0069512C"/>
    <w:rPr>
      <w:rFonts w:cs="Lohit Devanagari"/>
    </w:rPr>
  </w:style>
  <w:style w:type="paragraph" w:styleId="af8">
    <w:name w:val="caption"/>
    <w:basedOn w:val="a"/>
    <w:qFormat/>
    <w:rsid w:val="0069512C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Lohit Devanagari"/>
      <w:i/>
      <w:iCs/>
      <w:color w:val="000000"/>
      <w:sz w:val="24"/>
      <w:szCs w:val="24"/>
      <w:lang w:eastAsia="zh-CN"/>
    </w:rPr>
  </w:style>
  <w:style w:type="paragraph" w:customStyle="1" w:styleId="19">
    <w:name w:val="Указатель1"/>
    <w:basedOn w:val="a"/>
    <w:rsid w:val="0069512C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styleId="26">
    <w:name w:val="toc 2"/>
    <w:basedOn w:val="a"/>
    <w:next w:val="a"/>
    <w:rsid w:val="0069512C"/>
    <w:pPr>
      <w:widowControl w:val="0"/>
      <w:suppressAutoHyphens/>
      <w:spacing w:before="120" w:after="0" w:line="240" w:lineRule="auto"/>
      <w:ind w:left="200"/>
    </w:pPr>
    <w:rPr>
      <w:rFonts w:ascii="Calibri" w:eastAsia="Times New Roman" w:hAnsi="Calibri" w:cs="Calibri"/>
      <w:b/>
      <w:color w:val="000000"/>
      <w:szCs w:val="20"/>
      <w:lang w:eastAsia="zh-CN"/>
    </w:rPr>
  </w:style>
  <w:style w:type="paragraph" w:customStyle="1" w:styleId="1a">
    <w:name w:val="Знак сноски1"/>
    <w:rsid w:val="0069512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vertAlign w:val="superscript"/>
      <w:lang w:eastAsia="zh-CN"/>
    </w:rPr>
  </w:style>
  <w:style w:type="paragraph" w:styleId="42">
    <w:name w:val="toc 4"/>
    <w:basedOn w:val="a"/>
    <w:next w:val="a"/>
    <w:rsid w:val="0069512C"/>
    <w:pPr>
      <w:widowControl w:val="0"/>
      <w:suppressAutoHyphens/>
      <w:spacing w:after="0" w:line="240" w:lineRule="auto"/>
      <w:ind w:left="6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9">
    <w:name w:val="Balloon Text"/>
    <w:basedOn w:val="a"/>
    <w:link w:val="1b"/>
    <w:rsid w:val="0069512C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20"/>
      <w:lang w:eastAsia="zh-CN"/>
    </w:rPr>
  </w:style>
  <w:style w:type="character" w:customStyle="1" w:styleId="1b">
    <w:name w:val="Текст выноски Знак1"/>
    <w:basedOn w:val="a1"/>
    <w:link w:val="af9"/>
    <w:rsid w:val="0069512C"/>
    <w:rPr>
      <w:rFonts w:ascii="Tahoma" w:eastAsia="Times New Roman" w:hAnsi="Tahoma" w:cs="Tahoma"/>
      <w:color w:val="000000"/>
      <w:sz w:val="16"/>
      <w:szCs w:val="20"/>
      <w:lang w:eastAsia="zh-CN"/>
    </w:rPr>
  </w:style>
  <w:style w:type="paragraph" w:styleId="60">
    <w:name w:val="toc 6"/>
    <w:basedOn w:val="a"/>
    <w:next w:val="a"/>
    <w:rsid w:val="0069512C"/>
    <w:pPr>
      <w:widowControl w:val="0"/>
      <w:suppressAutoHyphens/>
      <w:spacing w:after="0" w:line="240" w:lineRule="auto"/>
      <w:ind w:left="10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70">
    <w:name w:val="toc 7"/>
    <w:basedOn w:val="a"/>
    <w:next w:val="a"/>
    <w:rsid w:val="0069512C"/>
    <w:pPr>
      <w:widowControl w:val="0"/>
      <w:suppressAutoHyphens/>
      <w:spacing w:after="0" w:line="240" w:lineRule="auto"/>
      <w:ind w:left="12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6951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annotation text"/>
    <w:basedOn w:val="a"/>
    <w:link w:val="1d"/>
    <w:uiPriority w:val="99"/>
    <w:semiHidden/>
    <w:unhideWhenUsed/>
    <w:rsid w:val="0069512C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fa"/>
    <w:uiPriority w:val="99"/>
    <w:semiHidden/>
    <w:rsid w:val="0069512C"/>
    <w:rPr>
      <w:sz w:val="20"/>
      <w:szCs w:val="20"/>
    </w:rPr>
  </w:style>
  <w:style w:type="paragraph" w:styleId="afb">
    <w:name w:val="annotation subject"/>
    <w:basedOn w:val="1c"/>
    <w:next w:val="1c"/>
    <w:link w:val="1e"/>
    <w:rsid w:val="0069512C"/>
    <w:rPr>
      <w:b/>
    </w:rPr>
  </w:style>
  <w:style w:type="character" w:customStyle="1" w:styleId="1e">
    <w:name w:val="Тема примечания Знак1"/>
    <w:basedOn w:val="1d"/>
    <w:link w:val="afb"/>
    <w:rsid w:val="0069512C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customStyle="1" w:styleId="1f">
    <w:name w:val="Цитата1"/>
    <w:basedOn w:val="a"/>
    <w:rsid w:val="0069512C"/>
    <w:pPr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zh-CN"/>
    </w:rPr>
  </w:style>
  <w:style w:type="paragraph" w:styleId="afc">
    <w:name w:val="Normal (Web)"/>
    <w:basedOn w:val="a"/>
    <w:uiPriority w:val="99"/>
    <w:rsid w:val="006951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33">
    <w:name w:val="toc 3"/>
    <w:basedOn w:val="a"/>
    <w:next w:val="a"/>
    <w:rsid w:val="0069512C"/>
    <w:pPr>
      <w:widowControl w:val="0"/>
      <w:suppressAutoHyphens/>
      <w:spacing w:after="0" w:line="240" w:lineRule="auto"/>
      <w:ind w:left="4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1f0">
    <w:name w:val="Основной шрифт абзаца1"/>
    <w:rsid w:val="0069512C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69512C"/>
    <w:pPr>
      <w:suppressAutoHyphens/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d">
    <w:name w:val="Body Text Indent"/>
    <w:basedOn w:val="a"/>
    <w:link w:val="1f1"/>
    <w:rsid w:val="0069512C"/>
    <w:pPr>
      <w:suppressAutoHyphens/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1f1">
    <w:name w:val="Основной текст с отступом Знак1"/>
    <w:basedOn w:val="a1"/>
    <w:link w:val="afd"/>
    <w:rsid w:val="0069512C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afe">
    <w:name w:val="Колонтитул"/>
    <w:basedOn w:val="a"/>
    <w:rsid w:val="0069512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f">
    <w:name w:val="header"/>
    <w:basedOn w:val="a"/>
    <w:link w:val="1f2"/>
    <w:rsid w:val="006951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2">
    <w:name w:val="Верхний колонтитул Знак1"/>
    <w:basedOn w:val="a1"/>
    <w:link w:val="aff"/>
    <w:rsid w:val="0069512C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f3">
    <w:name w:val="Знак примечания1"/>
    <w:rsid w:val="0069512C"/>
    <w:pPr>
      <w:suppressAutoHyphens/>
      <w:spacing w:after="0" w:line="240" w:lineRule="auto"/>
    </w:pPr>
    <w:rPr>
      <w:rFonts w:ascii="Calibri" w:eastAsia="Times New Roman" w:hAnsi="Calibri" w:cs="Times New Roman"/>
      <w:sz w:val="16"/>
      <w:szCs w:val="20"/>
      <w:lang w:eastAsia="zh-CN"/>
    </w:rPr>
  </w:style>
  <w:style w:type="paragraph" w:customStyle="1" w:styleId="1f4">
    <w:name w:val="Гиперссылка1"/>
    <w:rsid w:val="0069512C"/>
    <w:pPr>
      <w:suppressAutoHyphens/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zh-CN"/>
    </w:rPr>
  </w:style>
  <w:style w:type="paragraph" w:styleId="1f5">
    <w:name w:val="toc 1"/>
    <w:basedOn w:val="a"/>
    <w:next w:val="a"/>
    <w:rsid w:val="0069512C"/>
    <w:pPr>
      <w:widowControl w:val="0"/>
      <w:suppressAutoHyphens/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zh-CN"/>
    </w:rPr>
  </w:style>
  <w:style w:type="paragraph" w:styleId="90">
    <w:name w:val="toc 9"/>
    <w:basedOn w:val="a"/>
    <w:next w:val="a"/>
    <w:rsid w:val="0069512C"/>
    <w:pPr>
      <w:widowControl w:val="0"/>
      <w:suppressAutoHyphens/>
      <w:spacing w:after="0" w:line="240" w:lineRule="auto"/>
      <w:ind w:left="16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80">
    <w:name w:val="toc 8"/>
    <w:basedOn w:val="a"/>
    <w:next w:val="a"/>
    <w:rsid w:val="0069512C"/>
    <w:pPr>
      <w:widowControl w:val="0"/>
      <w:suppressAutoHyphens/>
      <w:spacing w:after="0" w:line="240" w:lineRule="auto"/>
      <w:ind w:left="14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1f6">
    <w:name w:val="index 1"/>
    <w:basedOn w:val="a"/>
    <w:next w:val="a"/>
    <w:autoRedefine/>
    <w:uiPriority w:val="99"/>
    <w:semiHidden/>
    <w:unhideWhenUsed/>
    <w:rsid w:val="0069512C"/>
    <w:pPr>
      <w:spacing w:after="0" w:line="240" w:lineRule="auto"/>
      <w:ind w:left="220" w:hanging="220"/>
    </w:pPr>
  </w:style>
  <w:style w:type="paragraph" w:styleId="aff0">
    <w:name w:val="index heading"/>
    <w:basedOn w:val="18"/>
    <w:rsid w:val="0069512C"/>
    <w:pPr>
      <w:suppressLineNumbers/>
    </w:pPr>
    <w:rPr>
      <w:bCs/>
      <w:sz w:val="32"/>
      <w:szCs w:val="32"/>
    </w:rPr>
  </w:style>
  <w:style w:type="paragraph" w:styleId="aff1">
    <w:name w:val="toa heading"/>
    <w:basedOn w:val="1"/>
    <w:next w:val="a"/>
    <w:rsid w:val="0069512C"/>
    <w:pPr>
      <w:widowControl/>
      <w:numPr>
        <w:numId w:val="0"/>
      </w:numPr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styleId="aff2">
    <w:name w:val="footer"/>
    <w:basedOn w:val="a"/>
    <w:link w:val="1f7"/>
    <w:rsid w:val="006951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7">
    <w:name w:val="Нижний колонтитул Знак1"/>
    <w:basedOn w:val="a1"/>
    <w:link w:val="aff2"/>
    <w:rsid w:val="0069512C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ff3">
    <w:name w:val="List Paragraph"/>
    <w:basedOn w:val="a"/>
    <w:qFormat/>
    <w:rsid w:val="0069512C"/>
    <w:pPr>
      <w:suppressAutoHyphens/>
      <w:spacing w:after="0" w:line="240" w:lineRule="auto"/>
      <w:ind w:left="400"/>
      <w:jc w:val="both"/>
    </w:pPr>
    <w:rPr>
      <w:rFonts w:ascii="??" w:eastAsia="Times New Roman" w:hAnsi="??" w:cs="??"/>
      <w:color w:val="000000"/>
      <w:sz w:val="20"/>
      <w:szCs w:val="20"/>
      <w:lang w:eastAsia="zh-CN"/>
    </w:rPr>
  </w:style>
  <w:style w:type="paragraph" w:customStyle="1" w:styleId="1f8">
    <w:name w:val="Строгий1"/>
    <w:rsid w:val="0069512C"/>
    <w:pPr>
      <w:suppressAutoHyphens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zh-CN"/>
    </w:rPr>
  </w:style>
  <w:style w:type="paragraph" w:styleId="52">
    <w:name w:val="toc 5"/>
    <w:basedOn w:val="a"/>
    <w:next w:val="a"/>
    <w:rsid w:val="0069512C"/>
    <w:pPr>
      <w:widowControl w:val="0"/>
      <w:suppressAutoHyphens/>
      <w:spacing w:after="0" w:line="240" w:lineRule="auto"/>
      <w:ind w:left="800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f4">
    <w:name w:val="Subtitle"/>
    <w:next w:val="a"/>
    <w:link w:val="1f9"/>
    <w:qFormat/>
    <w:rsid w:val="0069512C"/>
    <w:pPr>
      <w:suppressAutoHyphens/>
      <w:spacing w:after="0" w:line="240" w:lineRule="auto"/>
      <w:jc w:val="both"/>
    </w:pPr>
    <w:rPr>
      <w:rFonts w:ascii="XO Thames" w:eastAsia="Times New Roman" w:hAnsi="XO Thames" w:cs="XO Thames"/>
      <w:i/>
      <w:sz w:val="24"/>
      <w:szCs w:val="20"/>
      <w:lang w:eastAsia="zh-CN"/>
    </w:rPr>
  </w:style>
  <w:style w:type="character" w:customStyle="1" w:styleId="1f9">
    <w:name w:val="Подзаголовок Знак1"/>
    <w:basedOn w:val="a1"/>
    <w:link w:val="aff4"/>
    <w:rsid w:val="0069512C"/>
    <w:rPr>
      <w:rFonts w:ascii="XO Thames" w:eastAsia="Times New Roman" w:hAnsi="XO Thames" w:cs="XO Thames"/>
      <w:i/>
      <w:sz w:val="24"/>
      <w:szCs w:val="20"/>
      <w:lang w:eastAsia="zh-CN"/>
    </w:rPr>
  </w:style>
  <w:style w:type="paragraph" w:styleId="aff5">
    <w:name w:val="No Spacing"/>
    <w:qFormat/>
    <w:rsid w:val="0069512C"/>
    <w:pPr>
      <w:widowControl w:val="0"/>
      <w:suppressAutoHyphens/>
      <w:spacing w:after="0" w:line="240" w:lineRule="auto"/>
      <w:jc w:val="both"/>
    </w:pPr>
    <w:rPr>
      <w:rFonts w:ascii="Batang" w:eastAsia="Times New Roman" w:hAnsi="Batang" w:cs="Batang"/>
      <w:szCs w:val="20"/>
      <w:lang w:eastAsia="zh-CN"/>
    </w:rPr>
  </w:style>
  <w:style w:type="paragraph" w:customStyle="1" w:styleId="310">
    <w:name w:val="Основной текст с отступом 31"/>
    <w:basedOn w:val="a"/>
    <w:rsid w:val="0069512C"/>
    <w:pPr>
      <w:suppressAutoHyphens/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color w:val="000000"/>
      <w:sz w:val="16"/>
      <w:szCs w:val="20"/>
      <w:lang w:eastAsia="zh-CN"/>
    </w:rPr>
  </w:style>
  <w:style w:type="paragraph" w:customStyle="1" w:styleId="LO-normal">
    <w:name w:val="LO-normal"/>
    <w:rsid w:val="006951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f6">
    <w:name w:val="Содержимое таблицы"/>
    <w:basedOn w:val="a"/>
    <w:rsid w:val="0069512C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ff7">
    <w:name w:val="Заголовок таблицы"/>
    <w:basedOn w:val="aff6"/>
    <w:rsid w:val="0069512C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rsid w:val="006951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styleId="aff9">
    <w:name w:val="Table Grid"/>
    <w:basedOn w:val="a2"/>
    <w:uiPriority w:val="39"/>
    <w:rsid w:val="0069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sid w:val="0069512C"/>
    <w:rPr>
      <w:i/>
      <w:iCs/>
    </w:rPr>
  </w:style>
  <w:style w:type="character" w:styleId="affb">
    <w:name w:val="annotation reference"/>
    <w:basedOn w:val="a1"/>
    <w:uiPriority w:val="99"/>
    <w:semiHidden/>
    <w:unhideWhenUsed/>
    <w:rsid w:val="006951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chportal.ru/den-narodnogo-edinstva" TargetMode="Externa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11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den-narodnogo-edinstva" TargetMode="Externa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voinov-internacionalistov" TargetMode="External"/><Relationship Id="rId19" Type="http://schemas.openxmlformats.org/officeDocument/2006/relationships/hyperlink" Target="https://www.uchportal.ru/den-voinov-internacionalis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den-voinov-internacionalist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2024-10-31T07:07:00Z</dcterms:created>
  <dcterms:modified xsi:type="dcterms:W3CDTF">2024-10-31T07:12:00Z</dcterms:modified>
</cp:coreProperties>
</file>