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F5" w:rsidRPr="00275D19" w:rsidRDefault="00E60CF5" w:rsidP="00275D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CF5"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  <w:r w:rsidR="00275D19">
        <w:rPr>
          <w:rFonts w:ascii="Times New Roman" w:hAnsi="Times New Roman" w:cs="Times New Roman"/>
          <w:b/>
          <w:sz w:val="24"/>
          <w:szCs w:val="24"/>
        </w:rPr>
        <w:t>воспитательной работы основного общего образования</w:t>
      </w:r>
      <w:r w:rsidRPr="00E60C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МБОУ «</w:t>
      </w:r>
      <w:proofErr w:type="spellStart"/>
      <w:r w:rsidRPr="00E60CF5">
        <w:rPr>
          <w:rFonts w:ascii="Times New Roman" w:hAnsi="Times New Roman" w:cs="Times New Roman"/>
          <w:b/>
          <w:sz w:val="24"/>
          <w:szCs w:val="24"/>
        </w:rPr>
        <w:t>Зун-Муринская</w:t>
      </w:r>
      <w:proofErr w:type="spellEnd"/>
      <w:r w:rsidRPr="00E60CF5">
        <w:rPr>
          <w:rFonts w:ascii="Times New Roman" w:hAnsi="Times New Roman" w:cs="Times New Roman"/>
          <w:b/>
          <w:sz w:val="24"/>
          <w:szCs w:val="24"/>
        </w:rPr>
        <w:t xml:space="preserve"> СОШ» 2024-2025 учебный год</w:t>
      </w:r>
      <w:bookmarkStart w:id="0" w:name="_GoBack"/>
      <w:bookmarkEnd w:id="0"/>
    </w:p>
    <w:tbl>
      <w:tblPr>
        <w:tblW w:w="10747" w:type="dxa"/>
        <w:tblInd w:w="-856" w:type="dxa"/>
        <w:tblCellMar>
          <w:top w:w="7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5219"/>
        <w:gridCol w:w="1135"/>
        <w:gridCol w:w="1436"/>
        <w:gridCol w:w="2957"/>
      </w:tblGrid>
      <w:tr w:rsidR="00E60CF5" w:rsidRPr="00E60CF5" w:rsidTr="00E60CF5">
        <w:trPr>
          <w:trHeight w:val="283"/>
        </w:trPr>
        <w:tc>
          <w:tcPr>
            <w:tcW w:w="10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CF5" w:rsidRPr="00E60CF5" w:rsidTr="00E60CF5">
        <w:trPr>
          <w:trHeight w:val="416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0CF5" w:rsidRPr="00E60CF5" w:rsidTr="00E60CF5">
        <w:trPr>
          <w:trHeight w:val="356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«День знаний»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директора по воспитанию </w:t>
            </w:r>
          </w:p>
        </w:tc>
      </w:tr>
      <w:tr w:rsidR="00E60CF5" w:rsidRPr="00E60CF5" w:rsidTr="00E60CF5">
        <w:trPr>
          <w:trHeight w:val="1163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войны.  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организатор ОБЖ  </w:t>
            </w:r>
          </w:p>
        </w:tc>
      </w:tr>
      <w:tr w:rsidR="00E60CF5" w:rsidRPr="00E60CF5" w:rsidTr="00E60CF5">
        <w:trPr>
          <w:trHeight w:val="840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E60CF5" w:rsidRPr="00E60CF5" w:rsidTr="00E60CF5">
        <w:trPr>
          <w:trHeight w:val="1114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фашизма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классные руководители </w:t>
            </w:r>
          </w:p>
        </w:tc>
      </w:tr>
      <w:tr w:rsidR="00E60CF5" w:rsidRPr="00E60CF5" w:rsidTr="00E60CF5">
        <w:trPr>
          <w:trHeight w:val="1114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музыки 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60CF5" w:rsidRPr="00E60CF5" w:rsidTr="00E60CF5">
        <w:trPr>
          <w:trHeight w:val="1124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программа.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CF5" w:rsidRPr="00E60CF5" w:rsidTr="00E60CF5">
        <w:trPr>
          <w:trHeight w:val="840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</w:tr>
      <w:tr w:rsidR="00E60CF5" w:rsidRPr="00E60CF5" w:rsidTr="00E60CF5">
        <w:trPr>
          <w:trHeight w:val="1388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осень»: Конкурс рисунков. Праздник Осени. Конкурс поделок из природного и бросового материала.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CF5" w:rsidRPr="00E60CF5" w:rsidTr="00E60CF5">
        <w:trPr>
          <w:trHeight w:val="288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</w:tc>
      </w:tr>
    </w:tbl>
    <w:p w:rsidR="00E60CF5" w:rsidRPr="00E60CF5" w:rsidRDefault="00E60CF5" w:rsidP="00E60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47" w:type="dxa"/>
        <w:tblInd w:w="-856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5219"/>
        <w:gridCol w:w="1134"/>
        <w:gridCol w:w="1408"/>
        <w:gridCol w:w="2986"/>
      </w:tblGrid>
      <w:tr w:rsidR="00E60CF5" w:rsidRPr="00E60CF5" w:rsidTr="00E60CF5">
        <w:trPr>
          <w:trHeight w:val="288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Нюрнбергского процесса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Государственного герба РФ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288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инвалида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(волонтера) в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художника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1114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человека». День 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студенчества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«Блокада Ленинграда»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Холокоста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1118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разгрома советскими войсками </w:t>
            </w:r>
            <w:proofErr w:type="spellStart"/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 войск в Сталинградской битве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E60CF5" w:rsidRPr="00E60CF5" w:rsidTr="00E60CF5">
        <w:trPr>
          <w:trHeight w:val="835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831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села Каменка от </w:t>
            </w:r>
            <w:proofErr w:type="spellStart"/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немецкофашистских</w:t>
            </w:r>
            <w:proofErr w:type="spellEnd"/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захватчиков. «Мы помним. Мы гордимся!»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311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</w:tbl>
    <w:p w:rsidR="00E60CF5" w:rsidRPr="00E60CF5" w:rsidRDefault="00E60CF5" w:rsidP="00E60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47" w:type="dxa"/>
        <w:tblInd w:w="-856" w:type="dxa"/>
        <w:tblCellMar>
          <w:top w:w="46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5219"/>
        <w:gridCol w:w="1134"/>
        <w:gridCol w:w="1408"/>
        <w:gridCol w:w="2986"/>
      </w:tblGrid>
      <w:tr w:rsidR="00E60CF5" w:rsidRPr="00E60CF5" w:rsidTr="00E60CF5">
        <w:trPr>
          <w:trHeight w:val="2170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месячника 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и патриотического воспитания: военно-патриотическая игра «Зарница», «Веселые старты», фестиваль патриотической песни, акция по поздравлению пап и дедушек, мальчиков, конкурс рисунков, Уроки мужества. День защитника Отечества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учитель физкультуры </w:t>
            </w:r>
          </w:p>
        </w:tc>
      </w:tr>
      <w:tr w:rsidR="00E60CF5" w:rsidRPr="00E60CF5" w:rsidTr="00E60CF5">
        <w:trPr>
          <w:trHeight w:val="344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8 Марта в школе: конкурс рисунков, акция по поздравлению мам, бабушек, девочек, утренник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14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10 лет со Дня воссоединения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Крыма с Россией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220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801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нравственного воспитания «Спешите делать добрые дела». Весенняя неделя добра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E60CF5" w:rsidRPr="00E60CF5" w:rsidTr="00E60CF5">
        <w:trPr>
          <w:trHeight w:val="48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577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121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«Бумажный бум»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60CF5" w:rsidRPr="00E60CF5" w:rsidTr="00E60CF5">
        <w:trPr>
          <w:trHeight w:val="73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парламентаризма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E60CF5" w:rsidRPr="00E60CF5" w:rsidTr="00E60CF5">
        <w:trPr>
          <w:trHeight w:val="119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649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Победы: акции «Бессмертный полк», «С праздником, ветеран!», проект «Окна Победы»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 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музеев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общественных организаций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</w:tbl>
    <w:p w:rsidR="00E60CF5" w:rsidRPr="00E60CF5" w:rsidRDefault="00E60CF5" w:rsidP="00E60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47" w:type="dxa"/>
        <w:tblInd w:w="-856" w:type="dxa"/>
        <w:tblCellMar>
          <w:top w:w="7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5219"/>
        <w:gridCol w:w="1120"/>
        <w:gridCol w:w="1427"/>
        <w:gridCol w:w="2981"/>
      </w:tblGrid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</w:t>
            </w:r>
          </w:p>
        </w:tc>
      </w:tr>
      <w:tr w:rsidR="00E60CF5" w:rsidRPr="00E60CF5" w:rsidTr="00E60CF5">
        <w:trPr>
          <w:trHeight w:val="1114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Торжественная линейка «Последний звонок»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E60CF5" w:rsidRPr="00E60CF5" w:rsidTr="00E60CF5">
        <w:trPr>
          <w:trHeight w:val="283"/>
        </w:trPr>
        <w:tc>
          <w:tcPr>
            <w:tcW w:w="10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CF5" w:rsidRPr="00E60CF5" w:rsidTr="00E60CF5">
        <w:trPr>
          <w:trHeight w:val="567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0CF5" w:rsidRPr="00E60CF5" w:rsidTr="00E60CF5">
        <w:trPr>
          <w:trHeight w:val="5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социальных паспортов класса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640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безопасности на дорогах, при пожаре, на воде, при гололеде.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354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участие в работе МО классных руководителей школы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E60CF5" w:rsidRPr="00E60CF5" w:rsidRDefault="00E60CF5" w:rsidP="00E60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47" w:type="dxa"/>
        <w:tblInd w:w="-856" w:type="dxa"/>
        <w:tblCellMar>
          <w:top w:w="5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217"/>
        <w:gridCol w:w="1137"/>
        <w:gridCol w:w="1408"/>
        <w:gridCol w:w="64"/>
        <w:gridCol w:w="2921"/>
      </w:tblGrid>
      <w:tr w:rsidR="00E60CF5" w:rsidRPr="00E60CF5" w:rsidTr="00E60CF5">
        <w:trPr>
          <w:trHeight w:val="84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196 лет со дня рождения русского писателя Льва Николаевича Толстого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38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106 лет со дня рождения педагога Василия Александровича Сухомлинского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34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206 лет со дня рождения писателя  Ивана Сергеевича Тургенева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836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116 лет  со дня рождения советского писателя Николая Николаевича Носова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36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221 лет со дня рождения поэта Федора Ивановича Тютчева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836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121 лет со дня рождения советского детского писателя Аркадия Петровича Гайдара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133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121 лет со дня рождения героя Великой отечественной войны Александра Матвеевича Матросова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50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131 лет со дня рождения российского детского писателя Виталия Валентиновича Бианки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754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256 лет со дня рождения русского писателя и баснописца Ивана Андреевича Крылова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835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91 лет со дня рождения советского </w:t>
            </w:r>
            <w:proofErr w:type="spellStart"/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летчикакосмонавта</w:t>
            </w:r>
            <w:proofErr w:type="spellEnd"/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Юрия Гагарина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16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216 лет со дня рождения писателя Николая Васильевича Гоголя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16"/>
        </w:trPr>
        <w:tc>
          <w:tcPr>
            <w:tcW w:w="10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«Школьные медиа»</w:t>
            </w:r>
          </w:p>
        </w:tc>
      </w:tr>
      <w:tr w:rsidR="00E60CF5" w:rsidRPr="00E60CF5" w:rsidTr="00E60CF5">
        <w:tblPrEx>
          <w:tblCellMar>
            <w:top w:w="53" w:type="dxa"/>
            <w:right w:w="41" w:type="dxa"/>
          </w:tblCellMar>
        </w:tblPrEx>
        <w:trPr>
          <w:trHeight w:val="28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0CF5" w:rsidRPr="00E60CF5" w:rsidTr="00E60CF5">
        <w:tblPrEx>
          <w:tblCellMar>
            <w:top w:w="53" w:type="dxa"/>
            <w:right w:w="41" w:type="dxa"/>
          </w:tblCellMar>
        </w:tblPrEx>
        <w:trPr>
          <w:trHeight w:val="1114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созданных детьми рассказов, стихов, сказок, репортажей на сайте школы в социальных сетях.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 , Зам по ВР</w:t>
            </w:r>
          </w:p>
        </w:tc>
      </w:tr>
      <w:tr w:rsidR="00E60CF5" w:rsidRPr="00E60CF5" w:rsidTr="00E60CF5">
        <w:tblPrEx>
          <w:tblCellMar>
            <w:top w:w="53" w:type="dxa"/>
            <w:right w:w="41" w:type="dxa"/>
          </w:tblCellMar>
        </w:tblPrEx>
        <w:trPr>
          <w:trHeight w:val="145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Публикации выступлений обучающихся и педагогов, собственных рассказов, стихов, сказок, репортажей в группе «VK», через «</w:t>
            </w:r>
            <w:proofErr w:type="spellStart"/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» и т.п.) наиболее интересных моментов жизни школы, популяризация общешкольных ключевых дел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 , Зам по В</w:t>
            </w:r>
          </w:p>
        </w:tc>
      </w:tr>
      <w:tr w:rsidR="00E60CF5" w:rsidRPr="00E60CF5" w:rsidTr="00E60CF5">
        <w:tblPrEx>
          <w:tblCellMar>
            <w:top w:w="53" w:type="dxa"/>
            <w:right w:w="41" w:type="dxa"/>
          </w:tblCellMar>
        </w:tblPrEx>
        <w:trPr>
          <w:trHeight w:val="793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Видеосъемка и мультимедийное сопровождение школьных праздников, конкурсов, вечеров, классных мероприятий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 , Зам по ВР, Совет школы</w:t>
            </w:r>
          </w:p>
        </w:tc>
      </w:tr>
      <w:tr w:rsidR="00E60CF5" w:rsidRPr="00E60CF5" w:rsidTr="00E60CF5">
        <w:tblPrEx>
          <w:tblCellMar>
            <w:top w:w="53" w:type="dxa"/>
            <w:right w:w="41" w:type="dxa"/>
          </w:tblCellMar>
        </w:tblPrEx>
        <w:trPr>
          <w:trHeight w:val="284"/>
        </w:trPr>
        <w:tc>
          <w:tcPr>
            <w:tcW w:w="10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безопасность»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CF5" w:rsidRPr="00E60CF5" w:rsidTr="00E60CF5">
        <w:tblPrEx>
          <w:tblCellMar>
            <w:top w:w="53" w:type="dxa"/>
            <w:right w:w="41" w:type="dxa"/>
          </w:tblCellMar>
        </w:tblPrEx>
        <w:trPr>
          <w:trHeight w:val="28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CF5" w:rsidRPr="00E60CF5" w:rsidTr="00E60CF5">
        <w:tblPrEx>
          <w:tblCellMar>
            <w:top w:w="53" w:type="dxa"/>
            <w:right w:w="41" w:type="dxa"/>
          </w:tblCellMar>
        </w:tblPrEx>
        <w:trPr>
          <w:trHeight w:val="835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здоровья – беседы о здоровом образе жизни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blPrEx>
          <w:tblCellMar>
            <w:top w:w="53" w:type="dxa"/>
            <w:right w:w="41" w:type="dxa"/>
          </w:tblCellMar>
        </w:tblPrEx>
        <w:trPr>
          <w:trHeight w:val="562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blPrEx>
          <w:tblCellMar>
            <w:top w:w="53" w:type="dxa"/>
            <w:right w:w="41" w:type="dxa"/>
          </w:tblCellMar>
        </w:tblPrEx>
        <w:trPr>
          <w:trHeight w:val="566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Осенний «Туристический слет»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</w:tr>
      <w:tr w:rsidR="00E60CF5" w:rsidRPr="00E60CF5" w:rsidTr="00E60CF5">
        <w:tblPrEx>
          <w:tblCellMar>
            <w:top w:w="53" w:type="dxa"/>
            <w:right w:w="41" w:type="dxa"/>
          </w:tblCellMar>
        </w:tblPrEx>
        <w:trPr>
          <w:trHeight w:val="107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  схемы-маршрута «Дом-школа-дом», </w:t>
            </w:r>
            <w:proofErr w:type="spellStart"/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учебнотренировочная</w:t>
            </w:r>
            <w:proofErr w:type="spellEnd"/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эвакуация учащихся из здания)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учитель ОБЖ </w:t>
            </w:r>
          </w:p>
        </w:tc>
      </w:tr>
      <w:tr w:rsidR="00E60CF5" w:rsidRPr="00E60CF5" w:rsidTr="00E60CF5">
        <w:tblPrEx>
          <w:tblCellMar>
            <w:top w:w="53" w:type="dxa"/>
            <w:right w:w="41" w:type="dxa"/>
          </w:tblCellMar>
        </w:tblPrEx>
        <w:trPr>
          <w:trHeight w:val="7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защиты детей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blPrEx>
          <w:tblCellMar>
            <w:top w:w="53" w:type="dxa"/>
            <w:right w:w="41" w:type="dxa"/>
          </w:tblCellMar>
        </w:tblPrEx>
        <w:trPr>
          <w:trHeight w:val="586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«Декада борьбы с вредными привычками», открытые классные часы. Приглашение врачей и просмотр видеофильмов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blPrEx>
          <w:tblCellMar>
            <w:top w:w="53" w:type="dxa"/>
            <w:right w:w="41" w:type="dxa"/>
          </w:tblCellMar>
        </w:tblPrEx>
        <w:trPr>
          <w:trHeight w:val="405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Беседы «Осторожно с огнем», «Вежливый пешеход», «Осторожно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E60CF5" w:rsidRPr="00E60CF5" w:rsidRDefault="00E60CF5" w:rsidP="00E60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00" w:type="dxa"/>
        <w:tblInd w:w="-714" w:type="dxa"/>
        <w:tblCellMar>
          <w:top w:w="7" w:type="dxa"/>
          <w:left w:w="0" w:type="dxa"/>
          <w:right w:w="36" w:type="dxa"/>
        </w:tblCellMar>
        <w:tblLook w:val="04A0" w:firstRow="1" w:lastRow="0" w:firstColumn="1" w:lastColumn="0" w:noHBand="0" w:noVBand="1"/>
      </w:tblPr>
      <w:tblGrid>
        <w:gridCol w:w="4830"/>
        <w:gridCol w:w="1241"/>
        <w:gridCol w:w="1563"/>
        <w:gridCol w:w="2866"/>
      </w:tblGrid>
      <w:tr w:rsidR="00E60CF5" w:rsidRPr="00E60CF5" w:rsidTr="00E60CF5">
        <w:trPr>
          <w:trHeight w:val="84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гололед», «Техника безопасности на воде, на 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солнце»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CF5" w:rsidRPr="00E60CF5" w:rsidTr="00E60CF5">
        <w:trPr>
          <w:trHeight w:val="283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«Организация предметно-пространственной среды»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CF5" w:rsidRPr="00E60CF5" w:rsidTr="00E60CF5">
        <w:trPr>
          <w:trHeight w:val="288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CF5" w:rsidRPr="00E60CF5" w:rsidTr="00E60CF5">
        <w:trPr>
          <w:trHeight w:val="516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и классные руководители </w:t>
            </w:r>
          </w:p>
        </w:tc>
      </w:tr>
      <w:tr w:rsidR="00E60CF5" w:rsidRPr="00E60CF5" w:rsidTr="00E60CF5">
        <w:trPr>
          <w:trHeight w:val="5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97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по уборке территории школы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233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растениями в кабинетах и клумбах школы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836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стендов, кабинетов, коридоров школы к различным праздникам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288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CF5" w:rsidRPr="00E60CF5" w:rsidTr="00E60CF5">
        <w:trPr>
          <w:trHeight w:val="288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CF5" w:rsidRPr="00E60CF5" w:rsidTr="00E60CF5">
        <w:trPr>
          <w:trHeight w:val="35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родительского комитета, планирование его работы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</w:p>
        </w:tc>
      </w:tr>
      <w:tr w:rsidR="00E60CF5" w:rsidRPr="00E60CF5" w:rsidTr="00E60CF5">
        <w:trPr>
          <w:trHeight w:val="5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март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E60CF5" w:rsidRPr="00E60CF5" w:rsidTr="00E60CF5">
        <w:trPr>
          <w:trHeight w:val="348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Дискуссионный клуб «Родительский лекторий», - обсуждение наиболее острых вопросов воспитания детей.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1 раз/четверть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 </w:t>
            </w:r>
          </w:p>
        </w:tc>
      </w:tr>
      <w:tr w:rsidR="00E60CF5" w:rsidRPr="00E60CF5" w:rsidTr="00E60CF5">
        <w:trPr>
          <w:trHeight w:val="347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E60CF5" w:rsidRPr="00E60CF5" w:rsidTr="00E60CF5">
        <w:trPr>
          <w:trHeight w:val="34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вопросам воспитания детей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руководители </w:t>
            </w:r>
          </w:p>
        </w:tc>
      </w:tr>
      <w:tr w:rsidR="00E60CF5" w:rsidRPr="00E60CF5" w:rsidTr="00E60CF5">
        <w:trPr>
          <w:trHeight w:val="562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 детьми походы, экскурсии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классных руководителей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5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 неблагополучными семьями по вопросам воспитания, обучения детей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Совета школы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</w:tc>
      </w:tr>
      <w:tr w:rsidR="00E60CF5" w:rsidRPr="00E60CF5" w:rsidTr="00E60CF5">
        <w:trPr>
          <w:trHeight w:val="1123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День знаний», «Новогодний праздник» ««Мама, папа, я – отличная семья!», классные «огоньки» День </w:t>
            </w:r>
            <w:proofErr w:type="gramStart"/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звонок» и др..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CF5" w:rsidRPr="00E60CF5" w:rsidTr="00E60CF5">
        <w:trPr>
          <w:trHeight w:val="51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Модуль "Социальное партнерство"</w:t>
            </w:r>
          </w:p>
        </w:tc>
      </w:tr>
      <w:tr w:rsidR="00E60CF5" w:rsidRPr="00E60CF5" w:rsidTr="00E60CF5">
        <w:trPr>
          <w:trHeight w:val="562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CF5" w:rsidRPr="00E60CF5" w:rsidTr="00E60CF5">
        <w:trPr>
          <w:trHeight w:val="562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CF5" w:rsidRPr="00E60CF5" w:rsidTr="00E60CF5">
        <w:trPr>
          <w:trHeight w:val="178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E60CF5" w:rsidRPr="00E60CF5" w:rsidTr="00E60CF5">
        <w:trPr>
          <w:trHeight w:val="31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Образ будущего. Ко Дню знаний.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Век информации. 120 лет  Информационному агентству России ТАСС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Дорогами России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Легенды о России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Как создать крепкую семью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Гостеприимная Россия. Ко Дню  народного единства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Твой вклад в общее дело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Как пишут законы?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Одна страна –одни традиции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День российской печати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День студента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БРИКС (тема о международных  отношениях)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Искусственный интеллект и человек. 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Стратегия взаимодействия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служить Отечеству? 280 лет </w:t>
            </w:r>
          </w:p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со дня рождения Ф. Ушакова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228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Массовый спорт в России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Служение творчеством. Зачем людям искусство? 185 лет со дня рождения П. И. Чайковского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России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Жизнь в Движении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CF5" w:rsidRPr="00E60CF5" w:rsidTr="00E60CF5">
        <w:trPr>
          <w:trHeight w:val="130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F5" w:rsidRPr="00E60CF5" w:rsidRDefault="00E60CF5" w:rsidP="00E6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CF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  <w:r w:rsidRPr="00E60CF5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индивидуальным планам работы учителей-предметников)</w:t>
            </w:r>
          </w:p>
        </w:tc>
      </w:tr>
    </w:tbl>
    <w:p w:rsidR="00E60CF5" w:rsidRPr="00E60CF5" w:rsidRDefault="00E60CF5" w:rsidP="00E60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0CF5" w:rsidRPr="00E6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F5"/>
    <w:rsid w:val="00275D19"/>
    <w:rsid w:val="00E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61D1"/>
  <w15:chartTrackingRefBased/>
  <w15:docId w15:val="{B9AFF58B-018A-4D1C-AA15-A72BB2C8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2024-10-31T08:36:00Z</cp:lastPrinted>
  <dcterms:created xsi:type="dcterms:W3CDTF">2024-10-31T07:13:00Z</dcterms:created>
  <dcterms:modified xsi:type="dcterms:W3CDTF">2024-10-31T08:44:00Z</dcterms:modified>
</cp:coreProperties>
</file>