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726C" w:rsidRDefault="0042726C"/>
    <w:p w:rsidR="00EB0CCD" w:rsidRPr="00EB0CCD" w:rsidRDefault="00EB0C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0CCD">
        <w:rPr>
          <w:rFonts w:ascii="Times New Roman" w:hAnsi="Times New Roman" w:cs="Times New Roman"/>
          <w:b/>
          <w:bCs/>
          <w:sz w:val="28"/>
          <w:szCs w:val="28"/>
        </w:rPr>
        <w:t>ПАМЯТКА для учителей</w:t>
      </w:r>
    </w:p>
    <w:p w:rsidR="00EB0CCD" w:rsidRPr="00EB0CCD" w:rsidRDefault="00EB0C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0CCD">
        <w:rPr>
          <w:rFonts w:ascii="Times New Roman" w:hAnsi="Times New Roman" w:cs="Times New Roman"/>
          <w:b/>
          <w:bCs/>
          <w:sz w:val="28"/>
          <w:szCs w:val="28"/>
        </w:rPr>
        <w:t>Как выявить </w:t>
      </w:r>
      <w:proofErr w:type="spellStart"/>
      <w:proofErr w:type="gramStart"/>
      <w:r w:rsidRPr="00EB0CCD">
        <w:rPr>
          <w:rFonts w:ascii="Times New Roman" w:hAnsi="Times New Roman" w:cs="Times New Roman"/>
          <w:b/>
          <w:bCs/>
          <w:sz w:val="28"/>
          <w:szCs w:val="28"/>
        </w:rPr>
        <w:t>буллинг</w:t>
      </w:r>
      <w:proofErr w:type="spellEnd"/>
      <w:r w:rsidRPr="00EB0CCD">
        <w:rPr>
          <w:rFonts w:ascii="Times New Roman" w:hAnsi="Times New Roman" w:cs="Times New Roman"/>
          <w:b/>
          <w:bCs/>
          <w:sz w:val="28"/>
          <w:szCs w:val="28"/>
        </w:rPr>
        <w:t>  и</w:t>
      </w:r>
      <w:proofErr w:type="gramEnd"/>
      <w:r w:rsidRPr="00EB0CCD">
        <w:rPr>
          <w:rFonts w:ascii="Times New Roman" w:hAnsi="Times New Roman" w:cs="Times New Roman"/>
          <w:b/>
          <w:bCs/>
          <w:sz w:val="28"/>
          <w:szCs w:val="28"/>
        </w:rPr>
        <w:t xml:space="preserve"> реагировать на него  </w:t>
      </w:r>
    </w:p>
    <w:p w:rsidR="00EB0CCD" w:rsidRPr="00EB0CCD" w:rsidRDefault="00EB0CCD">
      <w:pPr>
        <w:rPr>
          <w:rFonts w:ascii="Times New Roman" w:hAnsi="Times New Roman" w:cs="Times New Roman"/>
          <w:sz w:val="28"/>
          <w:szCs w:val="28"/>
        </w:rPr>
      </w:pPr>
      <w:r w:rsidRPr="00EB0CCD">
        <w:rPr>
          <w:rFonts w:ascii="Times New Roman" w:hAnsi="Times New Roman" w:cs="Times New Roman"/>
          <w:b/>
          <w:bCs/>
          <w:sz w:val="28"/>
          <w:szCs w:val="28"/>
        </w:rPr>
        <w:t>Не игнорируйте любые формы агрессии</w:t>
      </w:r>
      <w:r w:rsidRPr="00EB0CCD">
        <w:rPr>
          <w:rFonts w:ascii="Times New Roman" w:hAnsi="Times New Roman" w:cs="Times New Roman"/>
          <w:sz w:val="28"/>
          <w:szCs w:val="28"/>
        </w:rPr>
        <w:t xml:space="preserve"> Чтобы вовремя выявить признаки </w:t>
      </w:r>
      <w:proofErr w:type="spellStart"/>
      <w:r w:rsidRPr="00EB0CC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B0CCD">
        <w:rPr>
          <w:rFonts w:ascii="Times New Roman" w:hAnsi="Times New Roman" w:cs="Times New Roman"/>
          <w:sz w:val="28"/>
          <w:szCs w:val="28"/>
        </w:rPr>
        <w:t>, нужно </w:t>
      </w:r>
      <w:proofErr w:type="gramStart"/>
      <w:r w:rsidRPr="00EB0CCD">
        <w:rPr>
          <w:rFonts w:ascii="Times New Roman" w:hAnsi="Times New Roman" w:cs="Times New Roman"/>
          <w:sz w:val="28"/>
          <w:szCs w:val="28"/>
        </w:rPr>
        <w:t xml:space="preserve">понимать,   </w:t>
      </w:r>
      <w:proofErr w:type="gramEnd"/>
      <w:r w:rsidRPr="00EB0CCD">
        <w:rPr>
          <w:rFonts w:ascii="Times New Roman" w:hAnsi="Times New Roman" w:cs="Times New Roman"/>
          <w:sz w:val="28"/>
          <w:szCs w:val="28"/>
        </w:rPr>
        <w:t xml:space="preserve">что они могут быть как явными, так и скрытыми, косвенными. </w:t>
      </w:r>
    </w:p>
    <w:p w:rsidR="00EB0CCD" w:rsidRDefault="00EB0CCD">
      <w:pPr>
        <w:rPr>
          <w:rFonts w:ascii="Times New Roman" w:hAnsi="Times New Roman" w:cs="Times New Roman"/>
          <w:sz w:val="28"/>
          <w:szCs w:val="28"/>
        </w:rPr>
      </w:pPr>
      <w:r w:rsidRPr="00EB0CCD">
        <w:rPr>
          <w:rFonts w:ascii="Times New Roman" w:hAnsi="Times New Roman" w:cs="Times New Roman"/>
          <w:b/>
          <w:bCs/>
          <w:sz w:val="28"/>
          <w:szCs w:val="28"/>
        </w:rPr>
        <w:t>Наблюдайте за детьми, которые </w:t>
      </w:r>
      <w:proofErr w:type="gramStart"/>
      <w:r w:rsidRPr="00EB0CCD">
        <w:rPr>
          <w:rFonts w:ascii="Times New Roman" w:hAnsi="Times New Roman" w:cs="Times New Roman"/>
          <w:b/>
          <w:bCs/>
          <w:sz w:val="28"/>
          <w:szCs w:val="28"/>
        </w:rPr>
        <w:t>отличаются  от</w:t>
      </w:r>
      <w:proofErr w:type="gramEnd"/>
      <w:r w:rsidRPr="00EB0CCD">
        <w:rPr>
          <w:rFonts w:ascii="Times New Roman" w:hAnsi="Times New Roman" w:cs="Times New Roman"/>
          <w:b/>
          <w:bCs/>
          <w:sz w:val="28"/>
          <w:szCs w:val="28"/>
        </w:rPr>
        <w:t xml:space="preserve"> других </w:t>
      </w:r>
      <w:r w:rsidRPr="00EB0CCD">
        <w:rPr>
          <w:rFonts w:ascii="Times New Roman" w:hAnsi="Times New Roman" w:cs="Times New Roman"/>
          <w:sz w:val="28"/>
          <w:szCs w:val="28"/>
        </w:rPr>
        <w:t>Если ребенок своей внешностью, речью, национальностью  и культурой, достатком семьи, состоянием здоровья отличается  от других, он вероятнее остальных станет жертвой травли. </w:t>
      </w:r>
      <w:proofErr w:type="gramStart"/>
      <w:r w:rsidRPr="00EB0CCD">
        <w:rPr>
          <w:rFonts w:ascii="Times New Roman" w:hAnsi="Times New Roman" w:cs="Times New Roman"/>
          <w:sz w:val="28"/>
          <w:szCs w:val="28"/>
        </w:rPr>
        <w:t>Также  в</w:t>
      </w:r>
      <w:proofErr w:type="gramEnd"/>
      <w:r w:rsidRPr="00EB0CCD">
        <w:rPr>
          <w:rFonts w:ascii="Times New Roman" w:hAnsi="Times New Roman" w:cs="Times New Roman"/>
          <w:sz w:val="28"/>
          <w:szCs w:val="28"/>
        </w:rPr>
        <w:t xml:space="preserve"> зоне риска новенькие, ребята, которые склонны к провокационному поведению, дети учителей. </w:t>
      </w:r>
    </w:p>
    <w:p w:rsidR="00EB0CCD" w:rsidRPr="00EB0CCD" w:rsidRDefault="00EB0CCD">
      <w:pPr>
        <w:rPr>
          <w:rFonts w:ascii="Times New Roman" w:hAnsi="Times New Roman" w:cs="Times New Roman"/>
          <w:sz w:val="28"/>
          <w:szCs w:val="28"/>
        </w:rPr>
      </w:pPr>
      <w:r w:rsidRPr="00EB0CCD">
        <w:rPr>
          <w:rFonts w:ascii="Times New Roman" w:hAnsi="Times New Roman" w:cs="Times New Roman"/>
          <w:b/>
          <w:bCs/>
          <w:sz w:val="28"/>
          <w:szCs w:val="28"/>
        </w:rPr>
        <w:t>Признаки </w:t>
      </w:r>
      <w:proofErr w:type="spellStart"/>
      <w:r w:rsidRPr="00EB0CCD">
        <w:rPr>
          <w:rFonts w:ascii="Times New Roman" w:hAnsi="Times New Roman" w:cs="Times New Roman"/>
          <w:b/>
          <w:bCs/>
          <w:sz w:val="28"/>
          <w:szCs w:val="28"/>
        </w:rPr>
        <w:t>буллинга</w:t>
      </w:r>
      <w:proofErr w:type="spellEnd"/>
      <w:r w:rsidRPr="00EB0CCD">
        <w:rPr>
          <w:rFonts w:ascii="Times New Roman" w:hAnsi="Times New Roman" w:cs="Times New Roman"/>
          <w:b/>
          <w:bCs/>
          <w:sz w:val="28"/>
          <w:szCs w:val="28"/>
        </w:rPr>
        <w:t xml:space="preserve"> явные</w:t>
      </w:r>
      <w:r w:rsidRPr="00EB0CCD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EB0CCD" w:rsidRPr="00EB0CCD" w:rsidRDefault="00EB0CCD" w:rsidP="00EB0C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CCD">
        <w:rPr>
          <w:rFonts w:ascii="Times New Roman" w:hAnsi="Times New Roman" w:cs="Times New Roman"/>
          <w:sz w:val="28"/>
          <w:szCs w:val="28"/>
        </w:rPr>
        <w:t xml:space="preserve">Ученика травят, если другие дети: </w:t>
      </w:r>
    </w:p>
    <w:p w:rsidR="00EB0CCD" w:rsidRPr="00EB0CCD" w:rsidRDefault="00EB0CCD" w:rsidP="00EB0C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CCD">
        <w:rPr>
          <w:rFonts w:ascii="Times New Roman" w:hAnsi="Times New Roman" w:cs="Times New Roman"/>
          <w:sz w:val="28"/>
          <w:szCs w:val="28"/>
        </w:rPr>
        <w:t xml:space="preserve">– оскорбляют его; </w:t>
      </w:r>
    </w:p>
    <w:p w:rsidR="00EB0CCD" w:rsidRPr="00EB0CCD" w:rsidRDefault="00EB0CCD" w:rsidP="00EB0C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CCD">
        <w:rPr>
          <w:rFonts w:ascii="Times New Roman" w:hAnsi="Times New Roman" w:cs="Times New Roman"/>
          <w:sz w:val="28"/>
          <w:szCs w:val="28"/>
        </w:rPr>
        <w:t xml:space="preserve">– насмехаются над ним;  </w:t>
      </w:r>
    </w:p>
    <w:p w:rsidR="00EB0CCD" w:rsidRPr="00EB0CCD" w:rsidRDefault="00EB0CCD" w:rsidP="00EB0C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CCD">
        <w:rPr>
          <w:rFonts w:ascii="Times New Roman" w:hAnsi="Times New Roman" w:cs="Times New Roman"/>
          <w:sz w:val="28"/>
          <w:szCs w:val="28"/>
        </w:rPr>
        <w:t>– дают обидные прозвища; </w:t>
      </w:r>
    </w:p>
    <w:p w:rsidR="00EB0CCD" w:rsidRPr="00EB0CCD" w:rsidRDefault="00EB0CCD" w:rsidP="00EB0C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CCD">
        <w:rPr>
          <w:rFonts w:ascii="Times New Roman" w:hAnsi="Times New Roman" w:cs="Times New Roman"/>
          <w:sz w:val="28"/>
          <w:szCs w:val="28"/>
        </w:rPr>
        <w:t xml:space="preserve"> – высказывают о нем </w:t>
      </w:r>
      <w:proofErr w:type="gramStart"/>
      <w:r w:rsidRPr="00EB0CCD">
        <w:rPr>
          <w:rFonts w:ascii="Times New Roman" w:hAnsi="Times New Roman" w:cs="Times New Roman"/>
          <w:sz w:val="28"/>
          <w:szCs w:val="28"/>
        </w:rPr>
        <w:t>негативные  комментарии</w:t>
      </w:r>
      <w:proofErr w:type="gramEnd"/>
      <w:r w:rsidRPr="00EB0CCD">
        <w:rPr>
          <w:rFonts w:ascii="Times New Roman" w:hAnsi="Times New Roman" w:cs="Times New Roman"/>
          <w:sz w:val="28"/>
          <w:szCs w:val="28"/>
        </w:rPr>
        <w:t xml:space="preserve">;  </w:t>
      </w:r>
    </w:p>
    <w:p w:rsidR="00EB0CCD" w:rsidRPr="00EB0CCD" w:rsidRDefault="00EB0CCD" w:rsidP="00EB0C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CCD">
        <w:rPr>
          <w:rFonts w:ascii="Times New Roman" w:hAnsi="Times New Roman" w:cs="Times New Roman"/>
          <w:sz w:val="28"/>
          <w:szCs w:val="28"/>
        </w:rPr>
        <w:t xml:space="preserve">– доводят его до слез;  </w:t>
      </w:r>
    </w:p>
    <w:p w:rsidR="00EB0CCD" w:rsidRPr="00EB0CCD" w:rsidRDefault="00EB0CCD" w:rsidP="00EB0C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CCD">
        <w:rPr>
          <w:rFonts w:ascii="Times New Roman" w:hAnsi="Times New Roman" w:cs="Times New Roman"/>
          <w:sz w:val="28"/>
          <w:szCs w:val="28"/>
        </w:rPr>
        <w:t xml:space="preserve">– унижают; </w:t>
      </w:r>
    </w:p>
    <w:p w:rsidR="00EB0CCD" w:rsidRPr="00EB0CCD" w:rsidRDefault="00EB0CCD" w:rsidP="00EB0C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CCD">
        <w:rPr>
          <w:rFonts w:ascii="Times New Roman" w:hAnsi="Times New Roman" w:cs="Times New Roman"/>
          <w:sz w:val="28"/>
          <w:szCs w:val="28"/>
        </w:rPr>
        <w:t xml:space="preserve">– издеваются;  </w:t>
      </w:r>
    </w:p>
    <w:p w:rsidR="00EB0CCD" w:rsidRPr="00EB0CCD" w:rsidRDefault="00EB0CCD" w:rsidP="00EB0C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CCD">
        <w:rPr>
          <w:rFonts w:ascii="Times New Roman" w:hAnsi="Times New Roman" w:cs="Times New Roman"/>
          <w:sz w:val="28"/>
          <w:szCs w:val="28"/>
        </w:rPr>
        <w:t xml:space="preserve">– избивают его;  </w:t>
      </w:r>
    </w:p>
    <w:p w:rsidR="00EB0CCD" w:rsidRPr="00EB0CCD" w:rsidRDefault="00EB0CCD" w:rsidP="00EB0C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CCD">
        <w:rPr>
          <w:rFonts w:ascii="Times New Roman" w:hAnsi="Times New Roman" w:cs="Times New Roman"/>
          <w:sz w:val="28"/>
          <w:szCs w:val="28"/>
        </w:rPr>
        <w:t>отказываются общаться ним, </w:t>
      </w:r>
      <w:proofErr w:type="gramStart"/>
      <w:r w:rsidRPr="00EB0CCD">
        <w:rPr>
          <w:rFonts w:ascii="Times New Roman" w:hAnsi="Times New Roman" w:cs="Times New Roman"/>
          <w:sz w:val="28"/>
          <w:szCs w:val="28"/>
        </w:rPr>
        <w:t>сидеть  за</w:t>
      </w:r>
      <w:proofErr w:type="gramEnd"/>
      <w:r w:rsidRPr="00EB0CCD">
        <w:rPr>
          <w:rFonts w:ascii="Times New Roman" w:hAnsi="Times New Roman" w:cs="Times New Roman"/>
          <w:sz w:val="28"/>
          <w:szCs w:val="28"/>
        </w:rPr>
        <w:t> одной партой, принимать в команду,  которая выполняет какое-либо задание; </w:t>
      </w:r>
    </w:p>
    <w:p w:rsidR="00EB0CCD" w:rsidRPr="00EB0CCD" w:rsidRDefault="00EB0CCD" w:rsidP="00EB0C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CCD">
        <w:rPr>
          <w:rFonts w:ascii="Times New Roman" w:hAnsi="Times New Roman" w:cs="Times New Roman"/>
          <w:sz w:val="28"/>
          <w:szCs w:val="28"/>
        </w:rPr>
        <w:t xml:space="preserve"> – намеренно портят его вещи </w:t>
      </w:r>
    </w:p>
    <w:p w:rsidR="00EB0CCD" w:rsidRPr="00EB0CCD" w:rsidRDefault="00EB0C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0CCD">
        <w:rPr>
          <w:rFonts w:ascii="Times New Roman" w:hAnsi="Times New Roman" w:cs="Times New Roman"/>
          <w:b/>
          <w:bCs/>
          <w:sz w:val="28"/>
          <w:szCs w:val="28"/>
        </w:rPr>
        <w:t xml:space="preserve">неявные </w:t>
      </w:r>
    </w:p>
    <w:p w:rsidR="00EB0CCD" w:rsidRPr="00EB0CCD" w:rsidRDefault="00EB0CCD">
      <w:pPr>
        <w:rPr>
          <w:rFonts w:ascii="Times New Roman" w:hAnsi="Times New Roman" w:cs="Times New Roman"/>
          <w:sz w:val="28"/>
          <w:szCs w:val="28"/>
        </w:rPr>
      </w:pPr>
      <w:r w:rsidRPr="00EB0CCD">
        <w:rPr>
          <w:rFonts w:ascii="Times New Roman" w:hAnsi="Times New Roman" w:cs="Times New Roman"/>
          <w:sz w:val="28"/>
          <w:szCs w:val="28"/>
        </w:rPr>
        <w:t>Ученика травят, если: </w:t>
      </w:r>
    </w:p>
    <w:p w:rsidR="00EB0CCD" w:rsidRPr="00EB0CCD" w:rsidRDefault="00EB0CCD" w:rsidP="00EB0C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CCD">
        <w:rPr>
          <w:rFonts w:ascii="Times New Roman" w:hAnsi="Times New Roman" w:cs="Times New Roman"/>
          <w:sz w:val="28"/>
          <w:szCs w:val="28"/>
        </w:rPr>
        <w:t xml:space="preserve"> – он постоянно один на </w:t>
      </w:r>
      <w:proofErr w:type="gramStart"/>
      <w:r w:rsidRPr="00EB0CCD">
        <w:rPr>
          <w:rFonts w:ascii="Times New Roman" w:hAnsi="Times New Roman" w:cs="Times New Roman"/>
          <w:sz w:val="28"/>
          <w:szCs w:val="28"/>
        </w:rPr>
        <w:t>уроках  и</w:t>
      </w:r>
      <w:proofErr w:type="gramEnd"/>
      <w:r w:rsidRPr="00EB0CCD">
        <w:rPr>
          <w:rFonts w:ascii="Times New Roman" w:hAnsi="Times New Roman" w:cs="Times New Roman"/>
          <w:sz w:val="28"/>
          <w:szCs w:val="28"/>
        </w:rPr>
        <w:t xml:space="preserve"> переменах;  </w:t>
      </w:r>
    </w:p>
    <w:p w:rsidR="00EB0CCD" w:rsidRPr="00EB0CCD" w:rsidRDefault="00EB0CCD" w:rsidP="00EB0C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CCD">
        <w:rPr>
          <w:rFonts w:ascii="Times New Roman" w:hAnsi="Times New Roman" w:cs="Times New Roman"/>
          <w:sz w:val="28"/>
          <w:szCs w:val="28"/>
        </w:rPr>
        <w:t>– остальные дети </w:t>
      </w:r>
      <w:proofErr w:type="gramStart"/>
      <w:r w:rsidRPr="00EB0CCD">
        <w:rPr>
          <w:rFonts w:ascii="Times New Roman" w:hAnsi="Times New Roman" w:cs="Times New Roman"/>
          <w:sz w:val="28"/>
          <w:szCs w:val="28"/>
        </w:rPr>
        <w:t>демонстративно  отсаживаются</w:t>
      </w:r>
      <w:proofErr w:type="gramEnd"/>
      <w:r w:rsidRPr="00EB0CCD">
        <w:rPr>
          <w:rFonts w:ascii="Times New Roman" w:hAnsi="Times New Roman" w:cs="Times New Roman"/>
          <w:sz w:val="28"/>
          <w:szCs w:val="28"/>
        </w:rPr>
        <w:t xml:space="preserve">, отодвигаются от него;  </w:t>
      </w:r>
    </w:p>
    <w:p w:rsidR="00EB0CCD" w:rsidRPr="00EB0CCD" w:rsidRDefault="00EB0CCD" w:rsidP="00EB0C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CCD">
        <w:rPr>
          <w:rFonts w:ascii="Times New Roman" w:hAnsi="Times New Roman" w:cs="Times New Roman"/>
          <w:sz w:val="28"/>
          <w:szCs w:val="28"/>
        </w:rPr>
        <w:t>– другие ученики </w:t>
      </w:r>
      <w:proofErr w:type="gramStart"/>
      <w:r w:rsidRPr="00EB0CCD">
        <w:rPr>
          <w:rFonts w:ascii="Times New Roman" w:hAnsi="Times New Roman" w:cs="Times New Roman"/>
          <w:sz w:val="28"/>
          <w:szCs w:val="28"/>
        </w:rPr>
        <w:t>подстраивают  ситуации</w:t>
      </w:r>
      <w:proofErr w:type="gramEnd"/>
      <w:r w:rsidRPr="00EB0CCD">
        <w:rPr>
          <w:rFonts w:ascii="Times New Roman" w:hAnsi="Times New Roman" w:cs="Times New Roman"/>
          <w:sz w:val="28"/>
          <w:szCs w:val="28"/>
        </w:rPr>
        <w:t xml:space="preserve">, в которых ему будет  неловко;  </w:t>
      </w:r>
    </w:p>
    <w:p w:rsidR="00EB0CCD" w:rsidRPr="00EB0CCD" w:rsidRDefault="00EB0CCD" w:rsidP="00EB0C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CCD">
        <w:rPr>
          <w:rFonts w:ascii="Times New Roman" w:hAnsi="Times New Roman" w:cs="Times New Roman"/>
          <w:sz w:val="28"/>
          <w:szCs w:val="28"/>
        </w:rPr>
        <w:t>– никто не встает на сторону </w:t>
      </w:r>
      <w:proofErr w:type="gramStart"/>
      <w:r w:rsidRPr="00EB0CCD">
        <w:rPr>
          <w:rFonts w:ascii="Times New Roman" w:hAnsi="Times New Roman" w:cs="Times New Roman"/>
          <w:sz w:val="28"/>
          <w:szCs w:val="28"/>
        </w:rPr>
        <w:t>ученика,  если</w:t>
      </w:r>
      <w:proofErr w:type="gramEnd"/>
      <w:r w:rsidRPr="00EB0CCD">
        <w:rPr>
          <w:rFonts w:ascii="Times New Roman" w:hAnsi="Times New Roman" w:cs="Times New Roman"/>
          <w:sz w:val="28"/>
          <w:szCs w:val="28"/>
        </w:rPr>
        <w:t xml:space="preserve"> с ним делают что-то плохое;  </w:t>
      </w:r>
    </w:p>
    <w:p w:rsidR="00EB0CCD" w:rsidRPr="00EB0CCD" w:rsidRDefault="00EB0CCD" w:rsidP="00EB0C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CCD">
        <w:rPr>
          <w:rFonts w:ascii="Times New Roman" w:hAnsi="Times New Roman" w:cs="Times New Roman"/>
          <w:sz w:val="28"/>
          <w:szCs w:val="28"/>
        </w:rPr>
        <w:t>– его активность на уроках </w:t>
      </w:r>
      <w:proofErr w:type="gramStart"/>
      <w:r w:rsidRPr="00EB0CCD">
        <w:rPr>
          <w:rFonts w:ascii="Times New Roman" w:hAnsi="Times New Roman" w:cs="Times New Roman"/>
          <w:sz w:val="28"/>
          <w:szCs w:val="28"/>
        </w:rPr>
        <w:t>резко  снижается</w:t>
      </w:r>
      <w:proofErr w:type="gramEnd"/>
      <w:r w:rsidRPr="00EB0CCD">
        <w:rPr>
          <w:rFonts w:ascii="Times New Roman" w:hAnsi="Times New Roman" w:cs="Times New Roman"/>
          <w:sz w:val="28"/>
          <w:szCs w:val="28"/>
        </w:rPr>
        <w:t>; </w:t>
      </w:r>
    </w:p>
    <w:p w:rsidR="00EB0CCD" w:rsidRDefault="00EB0CCD" w:rsidP="00EB0C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CCD">
        <w:rPr>
          <w:rFonts w:ascii="Times New Roman" w:hAnsi="Times New Roman" w:cs="Times New Roman"/>
          <w:sz w:val="28"/>
          <w:szCs w:val="28"/>
        </w:rPr>
        <w:t xml:space="preserve"> – у него появляются синяки, </w:t>
      </w:r>
      <w:proofErr w:type="gramStart"/>
      <w:r w:rsidRPr="00EB0CCD">
        <w:rPr>
          <w:rFonts w:ascii="Times New Roman" w:hAnsi="Times New Roman" w:cs="Times New Roman"/>
          <w:sz w:val="28"/>
          <w:szCs w:val="28"/>
        </w:rPr>
        <w:t>травмы,  которые</w:t>
      </w:r>
      <w:proofErr w:type="gramEnd"/>
      <w:r w:rsidRPr="00EB0CCD">
        <w:rPr>
          <w:rFonts w:ascii="Times New Roman" w:hAnsi="Times New Roman" w:cs="Times New Roman"/>
          <w:sz w:val="28"/>
          <w:szCs w:val="28"/>
        </w:rPr>
        <w:t xml:space="preserve"> он не может объяснить </w:t>
      </w:r>
    </w:p>
    <w:p w:rsidR="00EB0CCD" w:rsidRDefault="00EB0CCD" w:rsidP="00EB0C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0CCD" w:rsidRPr="00EB0CCD" w:rsidRDefault="00EB0CCD" w:rsidP="00EB0C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CCD">
        <w:rPr>
          <w:rFonts w:ascii="Times New Roman" w:hAnsi="Times New Roman" w:cs="Times New Roman"/>
          <w:b/>
          <w:bCs/>
          <w:sz w:val="28"/>
          <w:szCs w:val="28"/>
        </w:rPr>
        <w:t>Наблюдайте за агрессивными учениками</w:t>
      </w:r>
      <w:r w:rsidRPr="00EB0CCD">
        <w:rPr>
          <w:rFonts w:ascii="Times New Roman" w:hAnsi="Times New Roman" w:cs="Times New Roman"/>
          <w:sz w:val="28"/>
          <w:szCs w:val="28"/>
        </w:rPr>
        <w:t xml:space="preserve"> Инициаторами травли становятся ученики с повышенным уровнем агрессии, которые сами испытывают психологическое </w:t>
      </w:r>
      <w:proofErr w:type="gramStart"/>
      <w:r w:rsidRPr="00EB0CCD">
        <w:rPr>
          <w:rFonts w:ascii="Times New Roman" w:hAnsi="Times New Roman" w:cs="Times New Roman"/>
          <w:sz w:val="28"/>
          <w:szCs w:val="28"/>
        </w:rPr>
        <w:t>или  физическое</w:t>
      </w:r>
      <w:proofErr w:type="gramEnd"/>
      <w:r w:rsidRPr="00EB0CCD">
        <w:rPr>
          <w:rFonts w:ascii="Times New Roman" w:hAnsi="Times New Roman" w:cs="Times New Roman"/>
          <w:sz w:val="28"/>
          <w:szCs w:val="28"/>
        </w:rPr>
        <w:t xml:space="preserve"> насилие. Нередко они стремятся к власти над другими, импульсивны, хотят «исправлять» других. </w:t>
      </w:r>
    </w:p>
    <w:p w:rsidR="00EB0CCD" w:rsidRDefault="00EB0CCD" w:rsidP="00EB0CC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B0CCD" w:rsidRPr="00EB0CCD" w:rsidRDefault="00EB0CCD" w:rsidP="00EB0C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CC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Следите за собой</w:t>
      </w:r>
      <w:r w:rsidRPr="00EB0CCD">
        <w:rPr>
          <w:rFonts w:ascii="Times New Roman" w:hAnsi="Times New Roman" w:cs="Times New Roman"/>
          <w:sz w:val="28"/>
          <w:szCs w:val="28"/>
        </w:rPr>
        <w:t xml:space="preserve"> Часто учитель провоцирует или поддерживает травлю </w:t>
      </w:r>
      <w:proofErr w:type="gramStart"/>
      <w:r w:rsidRPr="00EB0CCD">
        <w:rPr>
          <w:rFonts w:ascii="Times New Roman" w:hAnsi="Times New Roman" w:cs="Times New Roman"/>
          <w:sz w:val="28"/>
          <w:szCs w:val="28"/>
        </w:rPr>
        <w:t>своими  действиями</w:t>
      </w:r>
      <w:proofErr w:type="gramEnd"/>
      <w:r w:rsidRPr="00EB0CCD">
        <w:rPr>
          <w:rFonts w:ascii="Times New Roman" w:hAnsi="Times New Roman" w:cs="Times New Roman"/>
          <w:sz w:val="28"/>
          <w:szCs w:val="28"/>
        </w:rPr>
        <w:t xml:space="preserve"> или бездействием. Не оценивайте личность ученика.  Говорите о поступке, а не о человеке. Будьте требовательны, но никогда не унижайте и не угрожайте. </w:t>
      </w:r>
    </w:p>
    <w:p w:rsidR="00EB0CCD" w:rsidRDefault="00EB0CCD" w:rsidP="00EB0CC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B0CCD" w:rsidRPr="00EB0CCD" w:rsidRDefault="00EB0CCD" w:rsidP="00EB0CC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B0CCD">
        <w:rPr>
          <w:rFonts w:ascii="Times New Roman" w:hAnsi="Times New Roman" w:cs="Times New Roman"/>
          <w:b/>
          <w:bCs/>
          <w:sz w:val="28"/>
          <w:szCs w:val="28"/>
        </w:rPr>
        <w:t>Следуйте четырем шагам, если видите </w:t>
      </w:r>
      <w:proofErr w:type="gramStart"/>
      <w:r w:rsidRPr="00EB0CCD">
        <w:rPr>
          <w:rFonts w:ascii="Times New Roman" w:hAnsi="Times New Roman" w:cs="Times New Roman"/>
          <w:b/>
          <w:bCs/>
          <w:sz w:val="28"/>
          <w:szCs w:val="28"/>
        </w:rPr>
        <w:t>признаки  травли</w:t>
      </w:r>
      <w:proofErr w:type="gramEnd"/>
      <w:r w:rsidRPr="00EB0C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B0CCD" w:rsidRPr="00EB0CCD" w:rsidRDefault="00EB0CCD" w:rsidP="00EB0C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CCD">
        <w:rPr>
          <w:rFonts w:ascii="Times New Roman" w:hAnsi="Times New Roman" w:cs="Times New Roman"/>
          <w:sz w:val="28"/>
          <w:szCs w:val="28"/>
        </w:rPr>
        <w:t xml:space="preserve">1.Немедленно вмешайтесь. Твердо произнесите правило: «Нельзя драться», «Я запрещаю обзывать других». </w:t>
      </w:r>
    </w:p>
    <w:p w:rsidR="00EB0CCD" w:rsidRPr="00EB0CCD" w:rsidRDefault="00EB0CCD" w:rsidP="00EB0C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CCD">
        <w:rPr>
          <w:rFonts w:ascii="Times New Roman" w:hAnsi="Times New Roman" w:cs="Times New Roman"/>
          <w:sz w:val="28"/>
          <w:szCs w:val="28"/>
        </w:rPr>
        <w:t xml:space="preserve">2.Информируйте семьи жертвы и агрессора, а также директораи его заместителя по ВР, что происходит травля. </w:t>
      </w:r>
    </w:p>
    <w:p w:rsidR="00EB0CCD" w:rsidRPr="00EB0CCD" w:rsidRDefault="00EB0CCD" w:rsidP="00EB0C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CCD">
        <w:rPr>
          <w:rFonts w:ascii="Times New Roman" w:hAnsi="Times New Roman" w:cs="Times New Roman"/>
          <w:sz w:val="28"/>
          <w:szCs w:val="28"/>
        </w:rPr>
        <w:t xml:space="preserve">3. Скажите всем ученикам класса, что насилие недопустимо. Не пытайтесь вызвать жалость к ученику, расспрашивать других детей, чем он их раздражает. Призовите искать совместные пути решения проблемы. </w:t>
      </w:r>
    </w:p>
    <w:p w:rsidR="00EB0CCD" w:rsidRPr="00EB0CCD" w:rsidRDefault="00EB0CCD" w:rsidP="00EB0C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CCD">
        <w:rPr>
          <w:rFonts w:ascii="Times New Roman" w:hAnsi="Times New Roman" w:cs="Times New Roman"/>
          <w:sz w:val="28"/>
          <w:szCs w:val="28"/>
        </w:rPr>
        <w:t>4.Установите антибуллинговые правила. Проговорите, что никого ни при каких обстоятельствах нельзя подвергать насилию. Подчеркните, что у всех в классе равные права. Если кому-то обидно, больно или плохо, это не шутка и не игра, это травля, которую наказывают по закону.</w:t>
      </w:r>
    </w:p>
    <w:sectPr w:rsidR="00EB0CCD" w:rsidRPr="00EB0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CD"/>
    <w:rsid w:val="0042726C"/>
    <w:rsid w:val="00EB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96C6"/>
  <w15:chartTrackingRefBased/>
  <w15:docId w15:val="{AF004B42-FE51-4BA3-8CFC-75190328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2021-02-12T06:15:00Z</dcterms:created>
  <dcterms:modified xsi:type="dcterms:W3CDTF">2021-02-12T06:25:00Z</dcterms:modified>
</cp:coreProperties>
</file>